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9AA32" w14:textId="77777777" w:rsidR="00446C45" w:rsidRPr="00BD3ED5" w:rsidRDefault="00446C45" w:rsidP="00BB3BF4">
      <w:pPr>
        <w:spacing w:after="0" w:line="240" w:lineRule="auto"/>
        <w:jc w:val="both"/>
        <w:rPr>
          <w:rFonts w:cstheme="minorHAnsi"/>
          <w:b/>
          <w:lang w:val="en-GB"/>
        </w:rPr>
      </w:pPr>
    </w:p>
    <w:p w14:paraId="35DC7CEC" w14:textId="61359C4C" w:rsidR="00836350" w:rsidRPr="00BD3ED5" w:rsidRDefault="0067769D" w:rsidP="00EC1B47">
      <w:pPr>
        <w:spacing w:after="0" w:line="240" w:lineRule="auto"/>
        <w:jc w:val="center"/>
        <w:rPr>
          <w:rFonts w:cstheme="minorHAnsi"/>
          <w:b/>
          <w:bCs/>
          <w:color w:val="7030A0"/>
          <w:sz w:val="32"/>
          <w:szCs w:val="32"/>
          <w:lang w:val="en-GB"/>
        </w:rPr>
      </w:pPr>
      <w:r w:rsidRPr="00BD3ED5">
        <w:rPr>
          <w:rFonts w:cstheme="minorHAnsi"/>
          <w:b/>
          <w:bCs/>
          <w:color w:val="7030A0"/>
          <w:sz w:val="32"/>
          <w:szCs w:val="32"/>
          <w:lang w:val="en-GB"/>
        </w:rPr>
        <w:t xml:space="preserve">Call for applications for </w:t>
      </w:r>
      <w:r w:rsidR="00A34F4F" w:rsidRPr="00BD3ED5">
        <w:rPr>
          <w:rFonts w:cstheme="minorHAnsi"/>
          <w:b/>
          <w:bCs/>
          <w:color w:val="7030A0"/>
          <w:sz w:val="32"/>
          <w:szCs w:val="32"/>
          <w:lang w:val="en-GB"/>
        </w:rPr>
        <w:t xml:space="preserve">ERGO Network members for grants to </w:t>
      </w:r>
      <w:r w:rsidR="00123401" w:rsidRPr="00BD3ED5">
        <w:rPr>
          <w:rFonts w:cstheme="minorHAnsi"/>
          <w:b/>
          <w:bCs/>
          <w:color w:val="7030A0"/>
          <w:sz w:val="32"/>
          <w:szCs w:val="32"/>
          <w:lang w:val="en-GB"/>
        </w:rPr>
        <w:t>coordinate</w:t>
      </w:r>
    </w:p>
    <w:p w14:paraId="7156DF91" w14:textId="03FE735E" w:rsidR="0067769D" w:rsidRPr="00BD3ED5" w:rsidRDefault="00123401" w:rsidP="00BB3BF4">
      <w:pPr>
        <w:spacing w:after="0" w:line="240" w:lineRule="auto"/>
        <w:jc w:val="center"/>
        <w:rPr>
          <w:rFonts w:cstheme="minorHAnsi"/>
          <w:b/>
          <w:bCs/>
          <w:color w:val="7030A0"/>
          <w:sz w:val="32"/>
          <w:szCs w:val="32"/>
          <w:lang w:val="en-GB"/>
        </w:rPr>
      </w:pPr>
      <w:r w:rsidRPr="00BD3ED5">
        <w:rPr>
          <w:rFonts w:cstheme="minorHAnsi"/>
          <w:b/>
          <w:bCs/>
          <w:color w:val="7030A0"/>
          <w:sz w:val="32"/>
          <w:szCs w:val="32"/>
          <w:lang w:val="en-GB"/>
        </w:rPr>
        <w:t>National</w:t>
      </w:r>
      <w:r w:rsidR="001775F2" w:rsidRPr="00BD3ED5">
        <w:rPr>
          <w:rFonts w:cstheme="minorHAnsi"/>
          <w:b/>
          <w:bCs/>
          <w:color w:val="7030A0"/>
          <w:sz w:val="32"/>
          <w:szCs w:val="32"/>
          <w:lang w:val="en-GB"/>
        </w:rPr>
        <w:t xml:space="preserve"> Roma Coalitions</w:t>
      </w:r>
      <w:r w:rsidR="0036120F" w:rsidRPr="00BD3ED5">
        <w:rPr>
          <w:rFonts w:cstheme="minorHAnsi"/>
          <w:b/>
          <w:bCs/>
          <w:color w:val="7030A0"/>
          <w:sz w:val="32"/>
          <w:szCs w:val="32"/>
          <w:lang w:val="en-GB"/>
        </w:rPr>
        <w:t xml:space="preserve"> 202</w:t>
      </w:r>
      <w:r w:rsidR="0027691B" w:rsidRPr="00BD3ED5">
        <w:rPr>
          <w:rFonts w:cstheme="minorHAnsi"/>
          <w:b/>
          <w:bCs/>
          <w:color w:val="7030A0"/>
          <w:sz w:val="32"/>
          <w:szCs w:val="32"/>
          <w:lang w:val="en-GB"/>
        </w:rPr>
        <w:t>5</w:t>
      </w:r>
    </w:p>
    <w:p w14:paraId="64E627E1" w14:textId="77777777" w:rsidR="00446C45" w:rsidRPr="00BD3ED5" w:rsidRDefault="00446C45" w:rsidP="00BB3BF4">
      <w:pPr>
        <w:spacing w:after="0" w:line="240" w:lineRule="auto"/>
        <w:jc w:val="both"/>
        <w:rPr>
          <w:rFonts w:cstheme="minorHAnsi"/>
          <w:b/>
          <w:sz w:val="32"/>
          <w:szCs w:val="32"/>
          <w:lang w:val="en-GB"/>
        </w:rPr>
      </w:pPr>
    </w:p>
    <w:p w14:paraId="61B7EC26" w14:textId="77777777" w:rsidR="00836350" w:rsidRPr="00BD3ED5" w:rsidRDefault="00836350" w:rsidP="00BB3BF4">
      <w:pPr>
        <w:spacing w:after="0" w:line="240" w:lineRule="auto"/>
        <w:jc w:val="both"/>
        <w:rPr>
          <w:rFonts w:cstheme="minorHAnsi"/>
          <w:bCs/>
          <w:lang w:val="en-GB"/>
        </w:rPr>
      </w:pPr>
    </w:p>
    <w:p w14:paraId="6AA60360" w14:textId="4DB60474" w:rsidR="00A34F4F" w:rsidRPr="00BD3ED5" w:rsidRDefault="00A34F4F" w:rsidP="008D511C">
      <w:pPr>
        <w:spacing w:after="0" w:line="240" w:lineRule="auto"/>
        <w:jc w:val="both"/>
        <w:rPr>
          <w:rFonts w:cstheme="minorHAnsi"/>
          <w:b/>
          <w:lang w:val="en-GB"/>
        </w:rPr>
      </w:pPr>
      <w:r w:rsidRPr="00BD3ED5">
        <w:rPr>
          <w:rFonts w:cstheme="minorHAnsi"/>
          <w:lang w:val="en-GB"/>
        </w:rPr>
        <w:t>ERGO Network (</w:t>
      </w:r>
      <w:hyperlink r:id="rId10" w:history="1">
        <w:r w:rsidRPr="00BD3ED5">
          <w:rPr>
            <w:rStyle w:val="Hyperlink"/>
            <w:rFonts w:cstheme="minorHAnsi"/>
            <w:lang w:val="en-GB"/>
          </w:rPr>
          <w:t>www.ergonetwork.org</w:t>
        </w:r>
      </w:hyperlink>
      <w:r w:rsidRPr="00BD3ED5">
        <w:rPr>
          <w:rFonts w:cstheme="minorHAnsi"/>
          <w:lang w:val="en-GB"/>
        </w:rPr>
        <w:t xml:space="preserve">) brings together </w:t>
      </w:r>
      <w:r w:rsidR="009C1FDF">
        <w:rPr>
          <w:rFonts w:cstheme="minorHAnsi"/>
          <w:lang w:val="en-GB"/>
        </w:rPr>
        <w:t>more than</w:t>
      </w:r>
      <w:r w:rsidRPr="00BD3ED5">
        <w:rPr>
          <w:rFonts w:cstheme="minorHAnsi"/>
          <w:lang w:val="en-GB"/>
        </w:rPr>
        <w:t xml:space="preserve"> 30 members from across Europe and supports </w:t>
      </w:r>
      <w:r w:rsidR="00A32443" w:rsidRPr="00BD3ED5">
        <w:rPr>
          <w:rFonts w:cstheme="minorHAnsi"/>
          <w:lang w:val="en-GB"/>
        </w:rPr>
        <w:t>organisations</w:t>
      </w:r>
      <w:r w:rsidRPr="00BD3ED5">
        <w:rPr>
          <w:rFonts w:cstheme="minorHAnsi"/>
          <w:lang w:val="en-GB"/>
        </w:rPr>
        <w:t xml:space="preserve"> with a </w:t>
      </w:r>
      <w:r w:rsidR="00481EA6">
        <w:rPr>
          <w:rFonts w:cstheme="minorHAnsi"/>
          <w:lang w:val="en-GB"/>
        </w:rPr>
        <w:t>shared</w:t>
      </w:r>
      <w:r w:rsidRPr="00BD3ED5">
        <w:rPr>
          <w:rFonts w:cstheme="minorHAnsi"/>
          <w:lang w:val="en-GB"/>
        </w:rPr>
        <w:t xml:space="preserve"> perspective on Roma grassroots empowerment and equal citizenship to challenge stereotypes and combat </w:t>
      </w:r>
      <w:r w:rsidR="0027691B" w:rsidRPr="00BD3ED5">
        <w:rPr>
          <w:rFonts w:cstheme="minorHAnsi"/>
          <w:lang w:val="en-GB"/>
        </w:rPr>
        <w:t>stigmati</w:t>
      </w:r>
      <w:r w:rsidR="00481EA6">
        <w:rPr>
          <w:rFonts w:cstheme="minorHAnsi"/>
          <w:lang w:val="en-GB"/>
        </w:rPr>
        <w:t>s</w:t>
      </w:r>
      <w:r w:rsidR="0027691B" w:rsidRPr="00BD3ED5">
        <w:rPr>
          <w:rFonts w:cstheme="minorHAnsi"/>
          <w:lang w:val="en-GB"/>
        </w:rPr>
        <w:t>ation</w:t>
      </w:r>
      <w:r w:rsidRPr="00BD3ED5">
        <w:rPr>
          <w:rFonts w:cstheme="minorHAnsi"/>
          <w:lang w:val="en-GB"/>
        </w:rPr>
        <w:t xml:space="preserve">. We </w:t>
      </w:r>
      <w:r w:rsidR="0027691B" w:rsidRPr="00BD3ED5">
        <w:rPr>
          <w:rFonts w:cstheme="minorHAnsi"/>
          <w:lang w:val="en-GB"/>
        </w:rPr>
        <w:t>mobili</w:t>
      </w:r>
      <w:r w:rsidR="00481EA6">
        <w:rPr>
          <w:rFonts w:cstheme="minorHAnsi"/>
          <w:lang w:val="en-GB"/>
        </w:rPr>
        <w:t>s</w:t>
      </w:r>
      <w:r w:rsidR="0027691B" w:rsidRPr="00BD3ED5">
        <w:rPr>
          <w:rFonts w:cstheme="minorHAnsi"/>
          <w:lang w:val="en-GB"/>
        </w:rPr>
        <w:t>e</w:t>
      </w:r>
      <w:r w:rsidRPr="00BD3ED5">
        <w:rPr>
          <w:rFonts w:cstheme="minorHAnsi"/>
          <w:lang w:val="en-GB"/>
        </w:rPr>
        <w:t xml:space="preserve"> and connect </w:t>
      </w:r>
      <w:r w:rsidR="0027691B" w:rsidRPr="00BD3ED5">
        <w:rPr>
          <w:rFonts w:cstheme="minorHAnsi"/>
          <w:lang w:val="en-GB"/>
        </w:rPr>
        <w:t>organi</w:t>
      </w:r>
      <w:r w:rsidR="00481EA6">
        <w:rPr>
          <w:rFonts w:cstheme="minorHAnsi"/>
          <w:lang w:val="en-GB"/>
        </w:rPr>
        <w:t>s</w:t>
      </w:r>
      <w:r w:rsidR="0027691B" w:rsidRPr="00BD3ED5">
        <w:rPr>
          <w:rFonts w:cstheme="minorHAnsi"/>
          <w:lang w:val="en-GB"/>
        </w:rPr>
        <w:t>ations</w:t>
      </w:r>
      <w:r w:rsidRPr="00BD3ED5">
        <w:rPr>
          <w:rFonts w:cstheme="minorHAnsi"/>
          <w:lang w:val="en-GB"/>
        </w:rPr>
        <w:t xml:space="preserve"> and individuals that share and express our values – active citizenship, shared responsibility, and passion – to strengthen and empower Roma civil </w:t>
      </w:r>
      <w:r w:rsidR="00A32443" w:rsidRPr="00BD3ED5">
        <w:rPr>
          <w:rFonts w:cstheme="minorHAnsi"/>
          <w:lang w:val="en-GB"/>
        </w:rPr>
        <w:t>society's</w:t>
      </w:r>
      <w:r w:rsidRPr="00BD3ED5">
        <w:rPr>
          <w:rFonts w:cstheme="minorHAnsi"/>
          <w:lang w:val="en-GB"/>
        </w:rPr>
        <w:t xml:space="preserve"> involvement in </w:t>
      </w:r>
      <w:r w:rsidR="00A32443" w:rsidRPr="00BD3ED5">
        <w:rPr>
          <w:rFonts w:cstheme="minorHAnsi"/>
          <w:lang w:val="en-GB"/>
        </w:rPr>
        <w:t>local, national, and European decision-making</w:t>
      </w:r>
      <w:r w:rsidRPr="00BD3ED5">
        <w:rPr>
          <w:rFonts w:cstheme="minorHAnsi"/>
          <w:lang w:val="en-GB"/>
        </w:rPr>
        <w:t xml:space="preserve"> and to address existing shortcomings of policies targeted at Roma.</w:t>
      </w:r>
    </w:p>
    <w:p w14:paraId="794BD1B5" w14:textId="3E15E79E" w:rsidR="00A34F4F" w:rsidRPr="00BD3ED5" w:rsidRDefault="00A34F4F" w:rsidP="008D511C">
      <w:pPr>
        <w:spacing w:line="240" w:lineRule="auto"/>
        <w:jc w:val="both"/>
        <w:rPr>
          <w:rFonts w:cstheme="minorHAnsi"/>
          <w:lang w:val="en-GB"/>
        </w:rPr>
      </w:pPr>
      <w:bookmarkStart w:id="0" w:name="_Hlk31195430"/>
    </w:p>
    <w:p w14:paraId="6881CAED" w14:textId="516B71C3" w:rsidR="00A34F4F" w:rsidRPr="00BD3ED5" w:rsidRDefault="00A34F4F" w:rsidP="008D511C">
      <w:pPr>
        <w:spacing w:line="240" w:lineRule="auto"/>
        <w:jc w:val="both"/>
        <w:rPr>
          <w:rFonts w:cstheme="minorHAnsi"/>
          <w:bCs/>
          <w:lang w:val="en-GB"/>
        </w:rPr>
      </w:pPr>
      <w:r w:rsidRPr="00BD3ED5">
        <w:rPr>
          <w:rFonts w:cstheme="minorHAnsi"/>
          <w:bCs/>
          <w:lang w:val="en-GB"/>
        </w:rPr>
        <w:t xml:space="preserve">ERGO Network </w:t>
      </w:r>
      <w:r w:rsidR="00EC1B47" w:rsidRPr="00BD3ED5">
        <w:rPr>
          <w:rFonts w:cstheme="minorHAnsi"/>
          <w:bCs/>
          <w:lang w:val="en-GB"/>
        </w:rPr>
        <w:t xml:space="preserve">will </w:t>
      </w:r>
      <w:r w:rsidR="00481EA6">
        <w:rPr>
          <w:rFonts w:cstheme="minorHAnsi"/>
          <w:bCs/>
          <w:lang w:val="en-GB"/>
        </w:rPr>
        <w:t>grant</w:t>
      </w:r>
      <w:r w:rsidR="00EC1B47" w:rsidRPr="00BD3ED5">
        <w:rPr>
          <w:rFonts w:cstheme="minorHAnsi"/>
          <w:bCs/>
          <w:lang w:val="en-GB"/>
        </w:rPr>
        <w:t xml:space="preserve"> </w:t>
      </w:r>
      <w:r w:rsidRPr="00BD3ED5">
        <w:rPr>
          <w:rFonts w:cstheme="minorHAnsi"/>
          <w:bCs/>
          <w:lang w:val="en-GB"/>
        </w:rPr>
        <w:t xml:space="preserve">six member </w:t>
      </w:r>
      <w:r w:rsidR="0027691B" w:rsidRPr="00BD3ED5">
        <w:rPr>
          <w:rFonts w:cstheme="minorHAnsi"/>
          <w:bCs/>
          <w:lang w:val="en-GB"/>
        </w:rPr>
        <w:t>organi</w:t>
      </w:r>
      <w:r w:rsidR="00481EA6">
        <w:rPr>
          <w:rFonts w:cstheme="minorHAnsi"/>
          <w:bCs/>
          <w:lang w:val="en-GB"/>
        </w:rPr>
        <w:t>s</w:t>
      </w:r>
      <w:r w:rsidR="0027691B" w:rsidRPr="00BD3ED5">
        <w:rPr>
          <w:rFonts w:cstheme="minorHAnsi"/>
          <w:bCs/>
          <w:lang w:val="en-GB"/>
        </w:rPr>
        <w:t>ations</w:t>
      </w:r>
      <w:r w:rsidRPr="00BD3ED5">
        <w:rPr>
          <w:rFonts w:cstheme="minorHAnsi"/>
          <w:bCs/>
          <w:lang w:val="en-GB"/>
        </w:rPr>
        <w:t xml:space="preserve"> from EU Member States to coordinate national Roma civil society coalitions. These coalitions should facilitate the exchange of experience, pooling of resources</w:t>
      </w:r>
      <w:r w:rsidR="00BB3BF4" w:rsidRPr="00BD3ED5">
        <w:rPr>
          <w:rFonts w:cstheme="minorHAnsi"/>
          <w:bCs/>
          <w:lang w:val="en-GB"/>
        </w:rPr>
        <w:t>,</w:t>
      </w:r>
      <w:r w:rsidRPr="00BD3ED5">
        <w:rPr>
          <w:rFonts w:cstheme="minorHAnsi"/>
          <w:bCs/>
          <w:lang w:val="en-GB"/>
        </w:rPr>
        <w:t xml:space="preserve"> and </w:t>
      </w:r>
      <w:r w:rsidR="00BB3BF4" w:rsidRPr="00BD3ED5">
        <w:rPr>
          <w:rFonts w:cstheme="minorHAnsi"/>
          <w:bCs/>
          <w:lang w:val="en-GB"/>
        </w:rPr>
        <w:t>formulation</w:t>
      </w:r>
      <w:r w:rsidRPr="00BD3ED5">
        <w:rPr>
          <w:rFonts w:cstheme="minorHAnsi"/>
          <w:bCs/>
          <w:lang w:val="en-GB"/>
        </w:rPr>
        <w:t xml:space="preserve"> </w:t>
      </w:r>
      <w:r w:rsidR="00BB3BF4" w:rsidRPr="00BD3ED5">
        <w:rPr>
          <w:rFonts w:cstheme="minorHAnsi"/>
          <w:bCs/>
          <w:lang w:val="en-GB"/>
        </w:rPr>
        <w:t xml:space="preserve">of </w:t>
      </w:r>
      <w:r w:rsidRPr="00BD3ED5">
        <w:rPr>
          <w:rFonts w:cstheme="minorHAnsi"/>
          <w:bCs/>
          <w:lang w:val="en-GB"/>
        </w:rPr>
        <w:t xml:space="preserve">common standpoints at the national level. </w:t>
      </w:r>
    </w:p>
    <w:p w14:paraId="15CCC6BB" w14:textId="5EBDFC9A" w:rsidR="001D6C73" w:rsidRPr="00BD3ED5" w:rsidRDefault="00A34F4F" w:rsidP="008D511C">
      <w:pPr>
        <w:spacing w:line="240" w:lineRule="auto"/>
        <w:jc w:val="both"/>
        <w:rPr>
          <w:rFonts w:cstheme="minorHAnsi"/>
          <w:lang w:val="en-GB"/>
        </w:rPr>
      </w:pPr>
      <w:r w:rsidRPr="00BD3ED5">
        <w:rPr>
          <w:rFonts w:cstheme="minorHAnsi"/>
          <w:bCs/>
          <w:lang w:val="en-GB"/>
        </w:rPr>
        <w:t xml:space="preserve">These </w:t>
      </w:r>
      <w:r w:rsidR="00A32443" w:rsidRPr="00BD3ED5">
        <w:rPr>
          <w:rFonts w:cstheme="minorHAnsi"/>
          <w:bCs/>
          <w:lang w:val="en-GB"/>
        </w:rPr>
        <w:t>six</w:t>
      </w:r>
      <w:r w:rsidRPr="00BD3ED5">
        <w:rPr>
          <w:rFonts w:cstheme="minorHAnsi"/>
          <w:bCs/>
          <w:lang w:val="en-GB"/>
        </w:rPr>
        <w:t xml:space="preserve"> grants are part of ERGO Network</w:t>
      </w:r>
      <w:r w:rsidR="00481EA6">
        <w:rPr>
          <w:rFonts w:cstheme="minorHAnsi"/>
          <w:bCs/>
          <w:lang w:val="en-GB"/>
        </w:rPr>
        <w:t>'</w:t>
      </w:r>
      <w:r w:rsidRPr="00BD3ED5">
        <w:rPr>
          <w:rFonts w:cstheme="minorHAnsi"/>
          <w:bCs/>
          <w:lang w:val="en-GB"/>
        </w:rPr>
        <w:t xml:space="preserve">s financial support to third parties through its </w:t>
      </w:r>
      <w:r w:rsidRPr="00BD3ED5">
        <w:rPr>
          <w:rFonts w:cstheme="minorHAnsi"/>
          <w:b/>
          <w:lang w:val="en-GB"/>
        </w:rPr>
        <w:t xml:space="preserve">Annual Work </w:t>
      </w:r>
      <w:r w:rsidR="00123401" w:rsidRPr="00BD3ED5">
        <w:rPr>
          <w:rFonts w:cstheme="minorHAnsi"/>
          <w:b/>
          <w:lang w:val="en-GB"/>
        </w:rPr>
        <w:t>Program</w:t>
      </w:r>
      <w:r w:rsidR="00481EA6">
        <w:rPr>
          <w:rFonts w:cstheme="minorHAnsi"/>
          <w:b/>
          <w:lang w:val="en-GB"/>
        </w:rPr>
        <w:t xml:space="preserve">' </w:t>
      </w:r>
      <w:r w:rsidRPr="00BD3ED5">
        <w:rPr>
          <w:rFonts w:cstheme="minorHAnsi"/>
          <w:b/>
          <w:lang w:val="en-GB"/>
        </w:rPr>
        <w:t>Roma Equality, Inclusion and Participation 202</w:t>
      </w:r>
      <w:r w:rsidR="00AD799F" w:rsidRPr="00BD3ED5">
        <w:rPr>
          <w:rFonts w:cstheme="minorHAnsi"/>
          <w:b/>
          <w:lang w:val="en-GB"/>
        </w:rPr>
        <w:t>5</w:t>
      </w:r>
      <w:r w:rsidR="00481EA6">
        <w:rPr>
          <w:rFonts w:cstheme="minorHAnsi"/>
          <w:b/>
          <w:lang w:val="en-GB"/>
        </w:rPr>
        <w:t>'</w:t>
      </w:r>
      <w:r w:rsidR="00123401" w:rsidRPr="00BD3ED5">
        <w:rPr>
          <w:rFonts w:cstheme="minorHAnsi"/>
          <w:bCs/>
          <w:lang w:val="en-GB"/>
        </w:rPr>
        <w:t xml:space="preserve"> funded</w:t>
      </w:r>
      <w:r w:rsidRPr="00BD3ED5">
        <w:rPr>
          <w:rFonts w:cstheme="minorHAnsi"/>
          <w:bCs/>
          <w:lang w:val="en-GB"/>
        </w:rPr>
        <w:t xml:space="preserve"> by the </w:t>
      </w:r>
      <w:r w:rsidRPr="00BD3ED5">
        <w:rPr>
          <w:rFonts w:cstheme="minorHAnsi"/>
          <w:lang w:val="en-GB"/>
        </w:rPr>
        <w:t xml:space="preserve">Citizens, Equality, Rights and Values Programme (CERV) of the European Commission.  </w:t>
      </w:r>
    </w:p>
    <w:bookmarkEnd w:id="0"/>
    <w:p w14:paraId="7A228AE3" w14:textId="77777777" w:rsidR="001775F2" w:rsidRPr="00BD3ED5" w:rsidRDefault="001775F2" w:rsidP="00BB3BF4">
      <w:pPr>
        <w:spacing w:after="0" w:line="240" w:lineRule="auto"/>
        <w:jc w:val="both"/>
        <w:rPr>
          <w:rFonts w:cstheme="minorHAnsi"/>
          <w:bCs/>
          <w:lang w:val="en-GB"/>
        </w:rPr>
      </w:pPr>
    </w:p>
    <w:p w14:paraId="20B8A26B" w14:textId="15B8A965" w:rsidR="001775F2" w:rsidRPr="008D511C" w:rsidRDefault="001775F2" w:rsidP="008D511C">
      <w:pPr>
        <w:spacing w:after="0" w:line="360" w:lineRule="auto"/>
        <w:jc w:val="both"/>
        <w:rPr>
          <w:rFonts w:cstheme="minorHAnsi"/>
          <w:b/>
          <w:bCs/>
          <w:color w:val="7030A0"/>
          <w:lang w:val="en-GB"/>
        </w:rPr>
      </w:pPr>
      <w:r w:rsidRPr="00BD3ED5">
        <w:rPr>
          <w:rFonts w:cstheme="minorHAnsi"/>
          <w:b/>
          <w:bCs/>
          <w:color w:val="7030A0"/>
          <w:lang w:val="en-GB"/>
        </w:rPr>
        <w:t xml:space="preserve">Eligibility </w:t>
      </w:r>
      <w:r w:rsidR="006975EC">
        <w:rPr>
          <w:rFonts w:cstheme="minorHAnsi"/>
          <w:b/>
          <w:bCs/>
          <w:color w:val="7030A0"/>
          <w:lang w:val="en-GB"/>
        </w:rPr>
        <w:t>criteria</w:t>
      </w:r>
    </w:p>
    <w:p w14:paraId="29A52B79" w14:textId="60E3048E" w:rsidR="001775F2" w:rsidRPr="00BD3ED5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Be a member (full or associate) of ERGO Network</w:t>
      </w:r>
      <w:r w:rsidR="00481EA6">
        <w:rPr>
          <w:rFonts w:cstheme="minorHAnsi"/>
          <w:iCs/>
          <w:noProof/>
          <w:lang w:val="en-GB"/>
        </w:rPr>
        <w:t>.</w:t>
      </w:r>
      <w:r w:rsidRPr="00BD3ED5">
        <w:rPr>
          <w:rFonts w:cstheme="minorHAnsi"/>
          <w:iCs/>
          <w:noProof/>
          <w:lang w:val="en-GB"/>
        </w:rPr>
        <w:t xml:space="preserve"> </w:t>
      </w:r>
    </w:p>
    <w:p w14:paraId="67127129" w14:textId="720C609E" w:rsidR="00C633C9" w:rsidRPr="00BD3ED5" w:rsidRDefault="00C633C9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b/>
          <w:bCs/>
          <w:iCs/>
          <w:noProof/>
          <w:lang w:val="en-GB"/>
        </w:rPr>
        <w:t xml:space="preserve">Not be a partner in the EU Values project </w:t>
      </w:r>
      <w:r w:rsidR="00481EA6">
        <w:rPr>
          <w:rFonts w:cstheme="minorHAnsi"/>
          <w:b/>
          <w:bCs/>
          <w:iCs/>
          <w:noProof/>
          <w:lang w:val="en-GB"/>
        </w:rPr>
        <w:t>"</w:t>
      </w:r>
      <w:r w:rsidRPr="00BD3ED5">
        <w:rPr>
          <w:rFonts w:cstheme="minorHAnsi"/>
          <w:b/>
          <w:bCs/>
          <w:iCs/>
          <w:noProof/>
          <w:lang w:val="en-GB"/>
        </w:rPr>
        <w:t>Roma CSOs promoting EU Values</w:t>
      </w:r>
      <w:r w:rsidR="00481EA6">
        <w:rPr>
          <w:rFonts w:cstheme="minorHAnsi"/>
          <w:b/>
          <w:bCs/>
          <w:iCs/>
          <w:noProof/>
          <w:lang w:val="en-GB"/>
        </w:rPr>
        <w:t>"</w:t>
      </w:r>
      <w:r w:rsidRPr="00BD3ED5">
        <w:rPr>
          <w:rFonts w:cstheme="minorHAnsi"/>
          <w:b/>
          <w:bCs/>
          <w:iCs/>
          <w:noProof/>
          <w:lang w:val="en-GB"/>
        </w:rPr>
        <w:t xml:space="preserve"> (ROVA) </w:t>
      </w:r>
    </w:p>
    <w:p w14:paraId="408193FA" w14:textId="388A698A" w:rsidR="001775F2" w:rsidRPr="00BD3ED5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 xml:space="preserve">Be established </w:t>
      </w:r>
      <w:r w:rsidR="00836350" w:rsidRPr="00BD3ED5">
        <w:rPr>
          <w:rFonts w:cstheme="minorHAnsi"/>
          <w:iCs/>
          <w:noProof/>
          <w:lang w:val="en-GB"/>
        </w:rPr>
        <w:t>in</w:t>
      </w:r>
      <w:r w:rsidRPr="00BD3ED5">
        <w:rPr>
          <w:rFonts w:cstheme="minorHAnsi"/>
          <w:iCs/>
          <w:noProof/>
          <w:lang w:val="en-GB"/>
        </w:rPr>
        <w:t xml:space="preserve"> a Member State of the European Union</w:t>
      </w:r>
    </w:p>
    <w:p w14:paraId="4616C18D" w14:textId="66CDF79B" w:rsidR="001775F2" w:rsidRPr="00BD3ED5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 xml:space="preserve">Be a legal entity, a non-profit </w:t>
      </w:r>
      <w:r w:rsidR="00A32443" w:rsidRPr="00BD3ED5">
        <w:rPr>
          <w:rFonts w:cstheme="minorHAnsi"/>
          <w:iCs/>
          <w:noProof/>
          <w:lang w:val="en-GB"/>
        </w:rPr>
        <w:t>organisation</w:t>
      </w:r>
    </w:p>
    <w:p w14:paraId="720C0EFE" w14:textId="1D051025" w:rsidR="001775F2" w:rsidRPr="00BD3ED5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 xml:space="preserve">Respect EU values as laid down in Art.2 of the Treaty on European Union and the EU Charter of </w:t>
      </w:r>
      <w:r w:rsidR="00836350" w:rsidRPr="00BD3ED5">
        <w:rPr>
          <w:rFonts w:cstheme="minorHAnsi"/>
          <w:iCs/>
          <w:noProof/>
          <w:lang w:val="en-GB"/>
        </w:rPr>
        <w:t>F</w:t>
      </w:r>
      <w:r w:rsidRPr="00BD3ED5">
        <w:rPr>
          <w:rFonts w:cstheme="minorHAnsi"/>
          <w:iCs/>
          <w:noProof/>
          <w:lang w:val="en-GB"/>
        </w:rPr>
        <w:t xml:space="preserve">undamental </w:t>
      </w:r>
      <w:r w:rsidR="00836350" w:rsidRPr="00BD3ED5">
        <w:rPr>
          <w:rFonts w:cstheme="minorHAnsi"/>
          <w:iCs/>
          <w:noProof/>
          <w:lang w:val="en-GB"/>
        </w:rPr>
        <w:t>R</w:t>
      </w:r>
      <w:r w:rsidRPr="00BD3ED5">
        <w:rPr>
          <w:rFonts w:cstheme="minorHAnsi"/>
          <w:iCs/>
          <w:noProof/>
          <w:lang w:val="en-GB"/>
        </w:rPr>
        <w:t>ights.</w:t>
      </w:r>
    </w:p>
    <w:p w14:paraId="53A81F22" w14:textId="0032B499" w:rsidR="001775F2" w:rsidRPr="00BD3ED5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Not be a sub-contractor of ERGO Network</w:t>
      </w:r>
      <w:r w:rsidR="00481EA6">
        <w:rPr>
          <w:rFonts w:cstheme="minorHAnsi"/>
          <w:iCs/>
          <w:noProof/>
          <w:lang w:val="en-GB"/>
        </w:rPr>
        <w:t>.</w:t>
      </w:r>
    </w:p>
    <w:p w14:paraId="4C046861" w14:textId="35B0F63B" w:rsidR="008D511C" w:rsidRPr="008D511C" w:rsidRDefault="001775F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Adhere to ERGO Network</w:t>
      </w:r>
      <w:r w:rsidR="00481EA6">
        <w:rPr>
          <w:rFonts w:cstheme="minorHAnsi"/>
          <w:iCs/>
          <w:noProof/>
          <w:lang w:val="en-GB"/>
        </w:rPr>
        <w:t>'</w:t>
      </w:r>
      <w:r w:rsidRPr="00BD3ED5">
        <w:rPr>
          <w:rFonts w:cstheme="minorHAnsi"/>
          <w:iCs/>
          <w:noProof/>
          <w:lang w:val="en-GB"/>
        </w:rPr>
        <w:t>s safeguarding policy, have their safeguarding policy or agree to start developing a safeguarding policy.</w:t>
      </w:r>
    </w:p>
    <w:p w14:paraId="1F185927" w14:textId="0420F45B" w:rsidR="00836350" w:rsidRPr="00BD3ED5" w:rsidRDefault="00836350" w:rsidP="00BB3BF4">
      <w:pPr>
        <w:spacing w:after="0" w:line="240" w:lineRule="auto"/>
        <w:jc w:val="both"/>
        <w:rPr>
          <w:rFonts w:cstheme="minorHAnsi"/>
          <w:bCs/>
          <w:lang w:val="en-GB"/>
        </w:rPr>
      </w:pPr>
    </w:p>
    <w:p w14:paraId="7651FF6D" w14:textId="7E99C8ED" w:rsidR="00354158" w:rsidRPr="00BD3ED5" w:rsidRDefault="00F46F06" w:rsidP="00BB3BF4">
      <w:pPr>
        <w:spacing w:after="0" w:line="240" w:lineRule="auto"/>
        <w:jc w:val="both"/>
        <w:rPr>
          <w:rFonts w:cstheme="minorHAnsi"/>
          <w:b/>
          <w:bCs/>
          <w:color w:val="7030A0"/>
          <w:lang w:val="en-GB"/>
        </w:rPr>
      </w:pPr>
      <w:r w:rsidRPr="00BD3ED5">
        <w:rPr>
          <w:rFonts w:cstheme="minorHAnsi"/>
          <w:b/>
          <w:bCs/>
          <w:color w:val="7030A0"/>
          <w:lang w:val="en-GB"/>
        </w:rPr>
        <w:t>Objectives</w:t>
      </w:r>
    </w:p>
    <w:p w14:paraId="598CB659" w14:textId="5C8193C8" w:rsidR="00F46F06" w:rsidRPr="00BD3ED5" w:rsidRDefault="00654E10" w:rsidP="008D511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n-GB"/>
        </w:rPr>
      </w:pPr>
      <w:bookmarkStart w:id="1" w:name="_Hlk16146688"/>
      <w:r w:rsidRPr="00BD3ED5">
        <w:rPr>
          <w:rFonts w:cstheme="minorHAnsi"/>
          <w:lang w:val="en-GB"/>
        </w:rPr>
        <w:t>D</w:t>
      </w:r>
      <w:r w:rsidR="00F46F06" w:rsidRPr="00BD3ED5">
        <w:rPr>
          <w:rFonts w:cstheme="minorHAnsi"/>
          <w:lang w:val="en-GB"/>
        </w:rPr>
        <w:t>isseminate information on relevant policies among Roma NGOs and collect information that can feed</w:t>
      </w:r>
      <w:r w:rsidR="00624057" w:rsidRPr="00BD3ED5">
        <w:rPr>
          <w:rFonts w:cstheme="minorHAnsi"/>
          <w:lang w:val="en-GB"/>
        </w:rPr>
        <w:t xml:space="preserve"> </w:t>
      </w:r>
      <w:r w:rsidR="00836350" w:rsidRPr="00BD3ED5">
        <w:rPr>
          <w:rFonts w:cstheme="minorHAnsi"/>
          <w:lang w:val="en-GB"/>
        </w:rPr>
        <w:t xml:space="preserve">into relevant </w:t>
      </w:r>
      <w:r w:rsidR="00624057" w:rsidRPr="00BD3ED5">
        <w:rPr>
          <w:rFonts w:cstheme="minorHAnsi"/>
          <w:lang w:val="en-GB"/>
        </w:rPr>
        <w:t>national and EU</w:t>
      </w:r>
      <w:r w:rsidR="00F46F06" w:rsidRPr="00BD3ED5">
        <w:rPr>
          <w:rFonts w:cstheme="minorHAnsi"/>
          <w:lang w:val="en-GB"/>
        </w:rPr>
        <w:t xml:space="preserve"> </w:t>
      </w:r>
      <w:r w:rsidR="00624057" w:rsidRPr="00BD3ED5">
        <w:rPr>
          <w:rFonts w:cstheme="minorHAnsi"/>
          <w:lang w:val="en-GB"/>
        </w:rPr>
        <w:t>policies.</w:t>
      </w:r>
    </w:p>
    <w:p w14:paraId="21D2D295" w14:textId="25E046F3" w:rsidR="00F46F06" w:rsidRPr="00BD3ED5" w:rsidRDefault="00654E10" w:rsidP="008D511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n-GB"/>
        </w:rPr>
      </w:pPr>
      <w:r w:rsidRPr="00BD3ED5">
        <w:rPr>
          <w:rFonts w:cstheme="minorHAnsi"/>
          <w:lang w:val="en-GB"/>
        </w:rPr>
        <w:t>S</w:t>
      </w:r>
      <w:r w:rsidR="00F46F06" w:rsidRPr="00BD3ED5">
        <w:rPr>
          <w:rFonts w:cstheme="minorHAnsi"/>
          <w:lang w:val="en-GB"/>
        </w:rPr>
        <w:t>upport smaller (pro</w:t>
      </w:r>
      <w:r w:rsidRPr="00BD3ED5">
        <w:rPr>
          <w:rFonts w:cstheme="minorHAnsi"/>
          <w:lang w:val="en-GB"/>
        </w:rPr>
        <w:t>-</w:t>
      </w:r>
      <w:r w:rsidR="00F46F06" w:rsidRPr="00BD3ED5">
        <w:rPr>
          <w:rFonts w:cstheme="minorHAnsi"/>
          <w:lang w:val="en-GB"/>
        </w:rPr>
        <w:t xml:space="preserve">)Roma CSOs in their advocacy </w:t>
      </w:r>
      <w:r w:rsidR="001775F2" w:rsidRPr="00BD3ED5">
        <w:rPr>
          <w:rFonts w:cstheme="minorHAnsi"/>
          <w:lang w:val="en-GB"/>
        </w:rPr>
        <w:t xml:space="preserve">work </w:t>
      </w:r>
      <w:r w:rsidR="00BB3BF4" w:rsidRPr="00BD3ED5">
        <w:rPr>
          <w:rFonts w:cstheme="minorHAnsi"/>
          <w:lang w:val="en-GB"/>
        </w:rPr>
        <w:t>toward</w:t>
      </w:r>
      <w:r w:rsidR="00F46F06" w:rsidRPr="00BD3ED5">
        <w:rPr>
          <w:rFonts w:cstheme="minorHAnsi"/>
          <w:lang w:val="en-GB"/>
        </w:rPr>
        <w:t xml:space="preserve"> national </w:t>
      </w:r>
      <w:r w:rsidR="00123401" w:rsidRPr="00BD3ED5">
        <w:rPr>
          <w:rFonts w:cstheme="minorHAnsi"/>
          <w:lang w:val="en-GB"/>
        </w:rPr>
        <w:t>authorities.</w:t>
      </w:r>
    </w:p>
    <w:bookmarkEnd w:id="1"/>
    <w:p w14:paraId="444111EF" w14:textId="01E4FEF2" w:rsidR="0068377F" w:rsidRPr="00BD3ED5" w:rsidRDefault="00A34F4F" w:rsidP="008D511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n-GB"/>
        </w:rPr>
      </w:pPr>
      <w:r w:rsidRPr="00BD3ED5">
        <w:rPr>
          <w:rFonts w:cstheme="minorHAnsi"/>
          <w:lang w:val="en-GB"/>
        </w:rPr>
        <w:t xml:space="preserve">Coordinate Roma civil society </w:t>
      </w:r>
      <w:r w:rsidR="00A32443" w:rsidRPr="00BD3ED5">
        <w:rPr>
          <w:rFonts w:cstheme="minorHAnsi"/>
          <w:lang w:val="en-GB"/>
        </w:rPr>
        <w:t xml:space="preserve">to </w:t>
      </w:r>
      <w:r w:rsidR="00AD37DF" w:rsidRPr="00BD3ED5">
        <w:rPr>
          <w:rFonts w:cstheme="minorHAnsi"/>
          <w:lang w:val="en-GB"/>
        </w:rPr>
        <w:t>organi</w:t>
      </w:r>
      <w:r w:rsidR="00481EA6">
        <w:rPr>
          <w:rFonts w:cstheme="minorHAnsi"/>
          <w:lang w:val="en-GB"/>
        </w:rPr>
        <w:t>s</w:t>
      </w:r>
      <w:r w:rsidR="00AD37DF" w:rsidRPr="00BD3ED5">
        <w:rPr>
          <w:rFonts w:cstheme="minorHAnsi"/>
          <w:lang w:val="en-GB"/>
        </w:rPr>
        <w:t>e</w:t>
      </w:r>
      <w:r w:rsidRPr="00BD3ED5">
        <w:rPr>
          <w:rFonts w:cstheme="minorHAnsi"/>
          <w:lang w:val="en-GB"/>
        </w:rPr>
        <w:t xml:space="preserve"> common advocacy activities relating to national Roma strategies and other relevant issues. </w:t>
      </w:r>
    </w:p>
    <w:p w14:paraId="16437735" w14:textId="77777777" w:rsidR="00BC30C2" w:rsidRPr="00BD3ED5" w:rsidRDefault="00BC30C2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b/>
          <w:bCs/>
          <w:highlight w:val="yellow"/>
          <w:lang w:val="en-GB"/>
        </w:rPr>
      </w:pPr>
    </w:p>
    <w:p w14:paraId="7C0BB0E7" w14:textId="2520B3C7" w:rsidR="0068377F" w:rsidRPr="00BD3ED5" w:rsidRDefault="00A34F4F" w:rsidP="00BB3BF4">
      <w:pPr>
        <w:spacing w:after="0" w:line="240" w:lineRule="auto"/>
        <w:jc w:val="both"/>
        <w:rPr>
          <w:rFonts w:cstheme="minorHAnsi"/>
          <w:b/>
          <w:bCs/>
          <w:color w:val="7030A0"/>
          <w:lang w:val="en-GB"/>
        </w:rPr>
      </w:pPr>
      <w:r w:rsidRPr="00BD3ED5">
        <w:rPr>
          <w:rFonts w:cstheme="minorHAnsi"/>
          <w:b/>
          <w:bCs/>
          <w:color w:val="7030A0"/>
          <w:lang w:val="en-GB"/>
        </w:rPr>
        <w:t>Expected</w:t>
      </w:r>
      <w:r w:rsidR="00F52AC1" w:rsidRPr="00BD3ED5">
        <w:rPr>
          <w:rFonts w:cstheme="minorHAnsi"/>
          <w:b/>
          <w:bCs/>
          <w:color w:val="7030A0"/>
          <w:lang w:val="en-GB"/>
        </w:rPr>
        <w:t xml:space="preserve"> </w:t>
      </w:r>
      <w:r w:rsidR="00123401" w:rsidRPr="00BD3ED5">
        <w:rPr>
          <w:rFonts w:cstheme="minorHAnsi"/>
          <w:b/>
          <w:bCs/>
          <w:color w:val="7030A0"/>
          <w:lang w:val="en-GB"/>
        </w:rPr>
        <w:t>results</w:t>
      </w:r>
    </w:p>
    <w:p w14:paraId="3262DB41" w14:textId="77777777" w:rsidR="001854EC" w:rsidRPr="00BD3ED5" w:rsidRDefault="001854EC" w:rsidP="00BB3BF4">
      <w:pPr>
        <w:spacing w:after="0" w:line="240" w:lineRule="auto"/>
        <w:jc w:val="both"/>
        <w:rPr>
          <w:rFonts w:cstheme="minorHAnsi"/>
          <w:b/>
          <w:bCs/>
          <w:color w:val="7030A0"/>
          <w:lang w:val="en-GB"/>
        </w:rPr>
      </w:pPr>
    </w:p>
    <w:p w14:paraId="1C837743" w14:textId="0DE1AB2C" w:rsidR="001D22C1" w:rsidRPr="00BD3ED5" w:rsidRDefault="001D22C1" w:rsidP="008D511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val="en-GB"/>
        </w:rPr>
      </w:pPr>
      <w:r w:rsidRPr="00BD3ED5">
        <w:rPr>
          <w:rFonts w:cstheme="minorHAnsi"/>
          <w:lang w:val="en-GB"/>
        </w:rPr>
        <w:t xml:space="preserve">More efficient advocacy on Roma issues on </w:t>
      </w:r>
      <w:r w:rsidR="001775F2" w:rsidRPr="00BD3ED5">
        <w:rPr>
          <w:rFonts w:cstheme="minorHAnsi"/>
          <w:lang w:val="en-GB"/>
        </w:rPr>
        <w:t xml:space="preserve">a </w:t>
      </w:r>
      <w:r w:rsidRPr="00BD3ED5">
        <w:rPr>
          <w:rFonts w:cstheme="minorHAnsi"/>
          <w:lang w:val="en-GB"/>
        </w:rPr>
        <w:t xml:space="preserve">national level and increased pressure to implement EU policies on </w:t>
      </w:r>
      <w:r w:rsidR="001775F2" w:rsidRPr="00BD3ED5">
        <w:rPr>
          <w:rFonts w:cstheme="minorHAnsi"/>
          <w:lang w:val="en-GB"/>
        </w:rPr>
        <w:t xml:space="preserve">a </w:t>
      </w:r>
      <w:r w:rsidRPr="00BD3ED5">
        <w:rPr>
          <w:rFonts w:cstheme="minorHAnsi"/>
          <w:lang w:val="en-GB"/>
        </w:rPr>
        <w:t>national level</w:t>
      </w:r>
    </w:p>
    <w:p w14:paraId="7A8319B5" w14:textId="2ACAF0B4" w:rsidR="001D22C1" w:rsidRPr="00BD3ED5" w:rsidRDefault="001D22C1" w:rsidP="008D511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val="en-GB"/>
        </w:rPr>
      </w:pPr>
      <w:r w:rsidRPr="00BD3ED5">
        <w:rPr>
          <w:rFonts w:cstheme="minorHAnsi"/>
          <w:lang w:val="en-GB"/>
        </w:rPr>
        <w:t xml:space="preserve">Better feedback from the national level to EU decision-makers on Roma-related issues in </w:t>
      </w:r>
      <w:r w:rsidR="00654E10" w:rsidRPr="00BD3ED5">
        <w:rPr>
          <w:rFonts w:cstheme="minorHAnsi"/>
          <w:lang w:val="en-GB"/>
        </w:rPr>
        <w:t>M</w:t>
      </w:r>
      <w:r w:rsidRPr="00BD3ED5">
        <w:rPr>
          <w:rFonts w:cstheme="minorHAnsi"/>
          <w:lang w:val="en-GB"/>
        </w:rPr>
        <w:t xml:space="preserve">ember </w:t>
      </w:r>
      <w:r w:rsidR="00654E10" w:rsidRPr="00BD3ED5">
        <w:rPr>
          <w:rFonts w:cstheme="minorHAnsi"/>
          <w:lang w:val="en-GB"/>
        </w:rPr>
        <w:t>S</w:t>
      </w:r>
      <w:r w:rsidRPr="00BD3ED5">
        <w:rPr>
          <w:rFonts w:cstheme="minorHAnsi"/>
          <w:lang w:val="en-GB"/>
        </w:rPr>
        <w:t xml:space="preserve">tates through better </w:t>
      </w:r>
      <w:r w:rsidR="00A32443" w:rsidRPr="00BD3ED5">
        <w:rPr>
          <w:rFonts w:cstheme="minorHAnsi"/>
          <w:lang w:val="en-GB"/>
        </w:rPr>
        <w:t>civil society coordination</w:t>
      </w:r>
      <w:r w:rsidRPr="00BD3ED5">
        <w:rPr>
          <w:rFonts w:cstheme="minorHAnsi"/>
          <w:lang w:val="en-GB"/>
        </w:rPr>
        <w:t>.</w:t>
      </w:r>
    </w:p>
    <w:p w14:paraId="127E22D4" w14:textId="5E76FF54" w:rsidR="001D22C1" w:rsidRPr="00BD3ED5" w:rsidRDefault="001D22C1" w:rsidP="008D511C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lang w:val="en-GB"/>
        </w:rPr>
      </w:pPr>
      <w:r w:rsidRPr="00BD3ED5">
        <w:rPr>
          <w:rFonts w:cstheme="minorHAnsi"/>
          <w:lang w:val="en-GB"/>
        </w:rPr>
        <w:t xml:space="preserve">Better </w:t>
      </w:r>
      <w:r w:rsidR="00A32443" w:rsidRPr="00BD3ED5">
        <w:rPr>
          <w:rFonts w:cstheme="minorHAnsi"/>
          <w:lang w:val="en-GB"/>
        </w:rPr>
        <w:t>organised</w:t>
      </w:r>
      <w:r w:rsidRPr="00BD3ED5">
        <w:rPr>
          <w:rFonts w:cstheme="minorHAnsi"/>
          <w:lang w:val="en-GB"/>
        </w:rPr>
        <w:t xml:space="preserve">, less fragmented Roma civil society in the EU </w:t>
      </w:r>
      <w:r w:rsidR="00654E10" w:rsidRPr="00BD3ED5">
        <w:rPr>
          <w:rFonts w:cstheme="minorHAnsi"/>
          <w:lang w:val="en-GB"/>
        </w:rPr>
        <w:t>M</w:t>
      </w:r>
      <w:r w:rsidRPr="00BD3ED5">
        <w:rPr>
          <w:rFonts w:cstheme="minorHAnsi"/>
          <w:lang w:val="en-GB"/>
        </w:rPr>
        <w:t xml:space="preserve">ember </w:t>
      </w:r>
      <w:r w:rsidR="00654E10" w:rsidRPr="00BD3ED5">
        <w:rPr>
          <w:rFonts w:cstheme="minorHAnsi"/>
          <w:lang w:val="en-GB"/>
        </w:rPr>
        <w:t>S</w:t>
      </w:r>
      <w:r w:rsidRPr="00BD3ED5">
        <w:rPr>
          <w:rFonts w:cstheme="minorHAnsi"/>
          <w:lang w:val="en-GB"/>
        </w:rPr>
        <w:t xml:space="preserve">tates with the </w:t>
      </w:r>
      <w:r w:rsidR="00654E10" w:rsidRPr="00BD3ED5">
        <w:rPr>
          <w:rFonts w:cstheme="minorHAnsi"/>
          <w:lang w:val="en-GB"/>
        </w:rPr>
        <w:t>larges</w:t>
      </w:r>
      <w:r w:rsidRPr="00BD3ED5">
        <w:rPr>
          <w:rFonts w:cstheme="minorHAnsi"/>
          <w:lang w:val="en-GB"/>
        </w:rPr>
        <w:t>t Roma population.</w:t>
      </w:r>
    </w:p>
    <w:p w14:paraId="54462B0C" w14:textId="77777777" w:rsidR="00B31C7F" w:rsidRDefault="00B31C7F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b/>
          <w:bCs/>
          <w:lang w:val="en-GB"/>
        </w:rPr>
      </w:pPr>
    </w:p>
    <w:p w14:paraId="41A331EC" w14:textId="77777777" w:rsidR="00C239E5" w:rsidRDefault="00795F97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  <w:r w:rsidRPr="00C239E5">
        <w:rPr>
          <w:rFonts w:cstheme="minorHAnsi"/>
          <w:b/>
          <w:bCs/>
          <w:color w:val="7030A0"/>
          <w:lang w:val="en-GB"/>
        </w:rPr>
        <w:t>Maximum grant amount</w:t>
      </w:r>
    </w:p>
    <w:p w14:paraId="1637F63E" w14:textId="4CAD832F" w:rsidR="00C239E5" w:rsidRDefault="002729A7" w:rsidP="00C239E5">
      <w:pPr>
        <w:pStyle w:val="ListParagraph"/>
        <w:numPr>
          <w:ilvl w:val="0"/>
          <w:numId w:val="4"/>
        </w:num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  <w:r w:rsidRPr="00C239E5">
        <w:rPr>
          <w:rFonts w:cstheme="minorHAnsi"/>
          <w:lang w:val="en-GB"/>
        </w:rPr>
        <w:t>5000 Euros</w:t>
      </w:r>
    </w:p>
    <w:p w14:paraId="6FCD1655" w14:textId="77777777" w:rsidR="00C239E5" w:rsidRDefault="00C239E5" w:rsidP="00C239E5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</w:p>
    <w:p w14:paraId="1E800305" w14:textId="77777777" w:rsidR="001A23BC" w:rsidRPr="00AD283D" w:rsidRDefault="001A23BC" w:rsidP="001A23BC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AD283D">
        <w:rPr>
          <w:rFonts w:cstheme="minorHAnsi"/>
          <w:b/>
          <w:bCs/>
          <w:color w:val="7030A0"/>
        </w:rPr>
        <w:t xml:space="preserve">Implementation period: </w:t>
      </w:r>
    </w:p>
    <w:p w14:paraId="34FDC4F9" w14:textId="35DCFF58" w:rsidR="00C239E5" w:rsidRPr="001A23BC" w:rsidRDefault="001A23BC" w:rsidP="001A23BC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May to November 2025</w:t>
      </w:r>
    </w:p>
    <w:p w14:paraId="2B9B354A" w14:textId="218BE243" w:rsidR="00993DA6" w:rsidRPr="00BD3ED5" w:rsidRDefault="00993DA6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b/>
          <w:bCs/>
          <w:lang w:val="en-GB"/>
        </w:rPr>
      </w:pPr>
    </w:p>
    <w:p w14:paraId="0D229EFD" w14:textId="77777777" w:rsidR="00A76842" w:rsidRPr="00BD3ED5" w:rsidRDefault="00A76842" w:rsidP="00BB3BF4">
      <w:pPr>
        <w:spacing w:after="0" w:line="360" w:lineRule="auto"/>
        <w:jc w:val="both"/>
        <w:rPr>
          <w:rFonts w:cstheme="minorHAnsi"/>
          <w:b/>
          <w:bCs/>
          <w:color w:val="7030A0"/>
          <w:lang w:val="en-GB"/>
        </w:rPr>
      </w:pPr>
      <w:bookmarkStart w:id="2" w:name="_Toc116981304"/>
      <w:bookmarkStart w:id="3" w:name="_Toc119684272"/>
      <w:r w:rsidRPr="00BD3ED5">
        <w:rPr>
          <w:rFonts w:cstheme="minorHAnsi"/>
          <w:b/>
          <w:bCs/>
          <w:color w:val="7030A0"/>
          <w:lang w:val="en-GB"/>
        </w:rPr>
        <w:t>Eligible cost categories</w:t>
      </w:r>
      <w:bookmarkEnd w:id="2"/>
      <w:bookmarkEnd w:id="3"/>
    </w:p>
    <w:p w14:paraId="043A0F4E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Staff costs</w:t>
      </w:r>
    </w:p>
    <w:p w14:paraId="4269CA13" w14:textId="02A344F9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Travel, subsistence and accommodation (</w:t>
      </w:r>
      <w:r w:rsidRPr="00795F97">
        <w:rPr>
          <w:rFonts w:cstheme="minorHAnsi"/>
          <w:b/>
          <w:bCs/>
          <w:iCs/>
          <w:noProof/>
          <w:lang w:val="en-GB"/>
        </w:rPr>
        <w:t>reimbursed as unit costs</w:t>
      </w:r>
      <w:r w:rsidR="00A32443" w:rsidRPr="00795F97">
        <w:rPr>
          <w:rFonts w:cstheme="minorHAnsi"/>
          <w:b/>
          <w:bCs/>
          <w:iCs/>
          <w:noProof/>
          <w:lang w:val="en-GB"/>
        </w:rPr>
        <w:t>;</w:t>
      </w:r>
      <w:r w:rsidR="002C0909" w:rsidRPr="00795F97">
        <w:rPr>
          <w:rFonts w:cstheme="minorHAnsi"/>
          <w:b/>
          <w:bCs/>
          <w:iCs/>
          <w:noProof/>
          <w:lang w:val="en-GB"/>
        </w:rPr>
        <w:t xml:space="preserve"> check the financial template</w:t>
      </w:r>
      <w:r w:rsidRPr="00BD3ED5">
        <w:rPr>
          <w:rFonts w:cstheme="minorHAnsi"/>
          <w:iCs/>
          <w:noProof/>
          <w:lang w:val="en-GB"/>
        </w:rPr>
        <w:t>)</w:t>
      </w:r>
    </w:p>
    <w:p w14:paraId="6F7A1138" w14:textId="05847383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Delivery of services (</w:t>
      </w:r>
      <w:r w:rsidR="001264EC" w:rsidRPr="00BD3ED5">
        <w:rPr>
          <w:rFonts w:cstheme="minorHAnsi"/>
          <w:iCs/>
          <w:noProof/>
          <w:lang w:val="en-GB"/>
        </w:rPr>
        <w:t xml:space="preserve">experts, </w:t>
      </w:r>
      <w:r w:rsidRPr="00BD3ED5">
        <w:rPr>
          <w:rFonts w:cstheme="minorHAnsi"/>
          <w:iCs/>
          <w:noProof/>
          <w:lang w:val="en-GB"/>
        </w:rPr>
        <w:t>trainers, lecturers, designers, translators, interpreters etc.)</w:t>
      </w:r>
    </w:p>
    <w:p w14:paraId="38F374C6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Purchase of equipment (in relation to the percentage used by the project)</w:t>
      </w:r>
    </w:p>
    <w:p w14:paraId="6ED3AB44" w14:textId="554C64FF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Printing and postage costs</w:t>
      </w:r>
      <w:r w:rsidR="001264EC" w:rsidRPr="00BD3ED5">
        <w:rPr>
          <w:rFonts w:cstheme="minorHAnsi"/>
          <w:iCs/>
          <w:noProof/>
          <w:lang w:val="en-GB"/>
        </w:rPr>
        <w:t xml:space="preserve"> (telephone costs?)</w:t>
      </w:r>
    </w:p>
    <w:p w14:paraId="495E39A7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Renting of rooms and equipment</w:t>
      </w:r>
    </w:p>
    <w:p w14:paraId="484C783F" w14:textId="712E48EA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Catering</w:t>
      </w:r>
    </w:p>
    <w:p w14:paraId="51DF7485" w14:textId="29944986" w:rsidR="00354158" w:rsidRPr="00795F97" w:rsidRDefault="008976A2" w:rsidP="008D511C">
      <w:pPr>
        <w:numPr>
          <w:ilvl w:val="0"/>
          <w:numId w:val="3"/>
        </w:numPr>
        <w:spacing w:after="200" w:line="276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Overheads (up to 7% of other cost categories)</w:t>
      </w:r>
    </w:p>
    <w:p w14:paraId="7F78A6EA" w14:textId="679C8D9E" w:rsidR="00A76842" w:rsidRPr="00BD3ED5" w:rsidRDefault="00A76842" w:rsidP="00BB3BF4">
      <w:pPr>
        <w:spacing w:after="0" w:line="360" w:lineRule="auto"/>
        <w:jc w:val="both"/>
        <w:rPr>
          <w:rFonts w:cstheme="minorHAnsi"/>
          <w:b/>
          <w:bCs/>
          <w:iCs/>
          <w:noProof/>
          <w:lang w:val="en-GB"/>
        </w:rPr>
      </w:pPr>
      <w:r w:rsidRPr="00BD3ED5">
        <w:rPr>
          <w:rFonts w:cstheme="minorHAnsi"/>
          <w:b/>
          <w:bCs/>
          <w:color w:val="7030A0"/>
          <w:lang w:val="en-GB"/>
        </w:rPr>
        <w:t>Non-eligible cost</w:t>
      </w:r>
      <w:r w:rsidR="00836350" w:rsidRPr="00BD3ED5">
        <w:rPr>
          <w:rFonts w:cstheme="minorHAnsi"/>
          <w:b/>
          <w:bCs/>
          <w:color w:val="7030A0"/>
          <w:lang w:val="en-GB"/>
        </w:rPr>
        <w:t>s</w:t>
      </w:r>
      <w:r w:rsidRPr="00BD3ED5">
        <w:rPr>
          <w:rFonts w:cstheme="minorHAnsi"/>
          <w:b/>
          <w:bCs/>
          <w:color w:val="7030A0"/>
          <w:lang w:val="en-GB"/>
        </w:rPr>
        <w:t>:</w:t>
      </w:r>
    </w:p>
    <w:p w14:paraId="52A85E4F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Debts and provisions for losses or debts</w:t>
      </w:r>
    </w:p>
    <w:p w14:paraId="2036EDEB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Items or activities already financed in another framework.</w:t>
      </w:r>
    </w:p>
    <w:p w14:paraId="76521574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Purchases of land or buildings</w:t>
      </w:r>
    </w:p>
    <w:p w14:paraId="460DEF1D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Currency exchange losses</w:t>
      </w:r>
    </w:p>
    <w:p w14:paraId="1F9AFBA3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Taxes, including VAT</w:t>
      </w:r>
    </w:p>
    <w:p w14:paraId="17B4565D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Credit to third parties.</w:t>
      </w:r>
    </w:p>
    <w:p w14:paraId="7C61DF76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Projects supporting political parties or illegal activities</w:t>
      </w:r>
    </w:p>
    <w:p w14:paraId="51C69C1D" w14:textId="77777777" w:rsidR="00A76842" w:rsidRPr="00BD3ED5" w:rsidRDefault="00A76842" w:rsidP="008D511C">
      <w:pPr>
        <w:numPr>
          <w:ilvl w:val="0"/>
          <w:numId w:val="3"/>
        </w:numPr>
        <w:spacing w:after="0" w:line="276" w:lineRule="auto"/>
        <w:jc w:val="both"/>
        <w:rPr>
          <w:rFonts w:cstheme="minorHAnsi"/>
          <w:iCs/>
          <w:noProof/>
          <w:lang w:val="en-GB"/>
        </w:rPr>
      </w:pPr>
      <w:r w:rsidRPr="00BD3ED5">
        <w:rPr>
          <w:rFonts w:cstheme="minorHAnsi"/>
          <w:iCs/>
          <w:noProof/>
          <w:lang w:val="en-GB"/>
        </w:rPr>
        <w:t>Retroactive financing for projects that are already in implementation or completed</w:t>
      </w:r>
    </w:p>
    <w:p w14:paraId="197A9167" w14:textId="77777777" w:rsidR="00AB4D26" w:rsidRPr="00BD3ED5" w:rsidRDefault="00AB4D26" w:rsidP="00BB3BF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09D08D4" w14:textId="520C48F5" w:rsidR="00354158" w:rsidRPr="00BD3ED5" w:rsidRDefault="00354158" w:rsidP="00BB3BF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D3ED5">
        <w:rPr>
          <w:rFonts w:asciiTheme="minorHAnsi" w:hAnsiTheme="minorHAnsi" w:cstheme="minorHAnsi"/>
          <w:b/>
          <w:bCs/>
          <w:color w:val="7030A0"/>
          <w:sz w:val="22"/>
          <w:szCs w:val="22"/>
          <w:lang w:val="en-GB"/>
        </w:rPr>
        <w:t xml:space="preserve">Application </w:t>
      </w:r>
      <w:r w:rsidR="008D511C">
        <w:rPr>
          <w:rFonts w:asciiTheme="minorHAnsi" w:hAnsiTheme="minorHAnsi" w:cstheme="minorHAnsi"/>
          <w:b/>
          <w:bCs/>
          <w:color w:val="7030A0"/>
          <w:sz w:val="22"/>
          <w:szCs w:val="22"/>
          <w:lang w:val="en-GB"/>
        </w:rPr>
        <w:t>process</w:t>
      </w:r>
    </w:p>
    <w:p w14:paraId="0E28D4EB" w14:textId="7CC0B176" w:rsidR="00AB4D26" w:rsidRDefault="00F02050" w:rsidP="001A23BC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Project description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AB4D26"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All applicants </w:t>
      </w:r>
      <w:r w:rsidR="00123401" w:rsidRPr="00BD3ED5">
        <w:rPr>
          <w:rFonts w:asciiTheme="minorHAnsi" w:hAnsiTheme="minorHAnsi" w:cstheme="minorHAnsi"/>
          <w:sz w:val="22"/>
          <w:szCs w:val="22"/>
          <w:lang w:val="en-GB"/>
        </w:rPr>
        <w:t>should</w:t>
      </w:r>
      <w:r w:rsidR="00AB4D26"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 submit </w:t>
      </w:r>
      <w:r w:rsidR="00583935">
        <w:rPr>
          <w:rFonts w:asciiTheme="minorHAnsi" w:hAnsiTheme="minorHAnsi" w:cstheme="minorHAnsi"/>
          <w:sz w:val="22"/>
          <w:szCs w:val="22"/>
          <w:lang w:val="en-GB"/>
        </w:rPr>
        <w:t xml:space="preserve">the attached application form in a </w:t>
      </w:r>
      <w:r w:rsidR="00481EA6">
        <w:rPr>
          <w:rFonts w:asciiTheme="minorHAnsi" w:hAnsiTheme="minorHAnsi" w:cstheme="minorHAnsi"/>
          <w:sz w:val="22"/>
          <w:szCs w:val="22"/>
          <w:lang w:val="en-GB"/>
        </w:rPr>
        <w:t>W</w:t>
      </w:r>
      <w:r w:rsidR="00583935">
        <w:rPr>
          <w:rFonts w:asciiTheme="minorHAnsi" w:hAnsiTheme="minorHAnsi" w:cstheme="minorHAnsi"/>
          <w:sz w:val="22"/>
          <w:szCs w:val="22"/>
          <w:lang w:val="en-GB"/>
        </w:rPr>
        <w:t>ord document in English.</w:t>
      </w:r>
    </w:p>
    <w:p w14:paraId="4B9478DE" w14:textId="0765085D" w:rsidR="00AB4D26" w:rsidRPr="008D511C" w:rsidRDefault="00F02050" w:rsidP="001A23BC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Budget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All applicants are required to fill </w:t>
      </w:r>
      <w:r w:rsidR="00481EA6">
        <w:rPr>
          <w:rFonts w:asciiTheme="minorHAnsi" w:hAnsiTheme="minorHAnsi" w:cstheme="minorHAnsi"/>
          <w:sz w:val="22"/>
          <w:szCs w:val="22"/>
          <w:lang w:val="en-GB"/>
        </w:rPr>
        <w:t xml:space="preserve">out </w:t>
      </w:r>
      <w:r>
        <w:rPr>
          <w:rFonts w:asciiTheme="minorHAnsi" w:hAnsiTheme="minorHAnsi" w:cstheme="minorHAnsi"/>
          <w:sz w:val="22"/>
          <w:szCs w:val="22"/>
          <w:lang w:val="en-GB"/>
        </w:rPr>
        <w:t>the attached budget form</w:t>
      </w:r>
      <w:r w:rsidR="006A1EE4">
        <w:rPr>
          <w:rFonts w:asciiTheme="minorHAnsi" w:hAnsiTheme="minorHAnsi" w:cstheme="minorHAnsi"/>
          <w:sz w:val="22"/>
          <w:szCs w:val="22"/>
          <w:lang w:val="en-GB"/>
        </w:rPr>
        <w:t xml:space="preserve"> with their proposed budget. </w:t>
      </w:r>
    </w:p>
    <w:p w14:paraId="56547324" w14:textId="77777777" w:rsidR="001A23BC" w:rsidRDefault="001A23BC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</w:p>
    <w:p w14:paraId="5CC2696E" w14:textId="77777777" w:rsidR="001A23BC" w:rsidRPr="009326F8" w:rsidRDefault="001A23BC" w:rsidP="001A23BC">
      <w:pPr>
        <w:spacing w:after="0" w:line="360" w:lineRule="auto"/>
        <w:jc w:val="both"/>
        <w:rPr>
          <w:rFonts w:cstheme="minorHAnsi"/>
          <w:b/>
          <w:bCs/>
          <w:color w:val="7030A0"/>
          <w:lang w:val="en-GB"/>
        </w:rPr>
      </w:pPr>
      <w:r>
        <w:rPr>
          <w:rFonts w:cstheme="minorHAnsi"/>
          <w:b/>
          <w:bCs/>
          <w:color w:val="7030A0"/>
          <w:lang w:val="en-GB"/>
        </w:rPr>
        <w:t xml:space="preserve">Selection criteria: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1A23BC" w:rsidRPr="00617F79" w14:paraId="2CDE78A6" w14:textId="77777777" w:rsidTr="0033727D">
        <w:trPr>
          <w:trHeight w:val="1199"/>
        </w:trPr>
        <w:tc>
          <w:tcPr>
            <w:tcW w:w="9209" w:type="dxa"/>
          </w:tcPr>
          <w:p w14:paraId="29538C2F" w14:textId="77777777" w:rsidR="001A23BC" w:rsidRPr="00617F79" w:rsidRDefault="001A23BC" w:rsidP="0033727D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617F79">
              <w:rPr>
                <w:rFonts w:eastAsia="Calibri" w:cstheme="minorHAnsi"/>
                <w:b/>
              </w:rPr>
              <w:t>Relevance</w:t>
            </w:r>
            <w:r>
              <w:rPr>
                <w:rFonts w:eastAsia="Calibri" w:cstheme="minorHAnsi"/>
                <w:b/>
              </w:rPr>
              <w:t xml:space="preserve"> (30%)</w:t>
            </w:r>
          </w:p>
          <w:p w14:paraId="0535BE25" w14:textId="6089A23D" w:rsidR="001A23BC" w:rsidRPr="00617F79" w:rsidRDefault="00481EA6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>The n</w:t>
            </w:r>
            <w:r w:rsidR="001A23BC" w:rsidRPr="00617F79">
              <w:rPr>
                <w:rFonts w:cstheme="minorHAnsi"/>
                <w:color w:val="000000"/>
                <w:lang w:eastAsia="en-GB"/>
              </w:rPr>
              <w:t xml:space="preserve">eeds described in the proposal are clearly defined and based on recent needs assessments among Roma civil society on </w:t>
            </w:r>
            <w:r>
              <w:rPr>
                <w:rFonts w:cstheme="minorHAnsi"/>
                <w:color w:val="000000"/>
                <w:lang w:eastAsia="en-GB"/>
              </w:rPr>
              <w:t xml:space="preserve">the </w:t>
            </w:r>
            <w:r w:rsidR="001A23BC" w:rsidRPr="00617F79">
              <w:rPr>
                <w:rFonts w:cstheme="minorHAnsi"/>
                <w:color w:val="000000"/>
                <w:lang w:eastAsia="en-GB"/>
              </w:rPr>
              <w:t>national level</w:t>
            </w:r>
            <w:r>
              <w:rPr>
                <w:rFonts w:cstheme="minorHAnsi"/>
                <w:color w:val="000000"/>
                <w:lang w:eastAsia="en-GB"/>
              </w:rPr>
              <w:t>.</w:t>
            </w:r>
          </w:p>
          <w:p w14:paraId="79CC4776" w14:textId="2D563DB2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 xml:space="preserve">The project is relevant </w:t>
            </w:r>
            <w:r w:rsidR="00481EA6">
              <w:rPr>
                <w:rFonts w:cstheme="minorHAnsi"/>
                <w:color w:val="000000"/>
                <w:lang w:eastAsia="en-GB"/>
              </w:rPr>
              <w:t>to</w:t>
            </w:r>
            <w:r w:rsidRPr="00617F79">
              <w:rPr>
                <w:rFonts w:cstheme="minorHAnsi"/>
                <w:color w:val="000000"/>
                <w:lang w:eastAsia="en-GB"/>
              </w:rPr>
              <w:t xml:space="preserve"> the fight against antigypsyism and the social inclusion of Roma</w:t>
            </w:r>
          </w:p>
        </w:tc>
      </w:tr>
      <w:tr w:rsidR="001A23BC" w:rsidRPr="00617F79" w14:paraId="4268F920" w14:textId="77777777" w:rsidTr="0033727D">
        <w:trPr>
          <w:trHeight w:val="1117"/>
        </w:trPr>
        <w:tc>
          <w:tcPr>
            <w:tcW w:w="9209" w:type="dxa"/>
          </w:tcPr>
          <w:p w14:paraId="6DC738AA" w14:textId="77777777" w:rsidR="001A23BC" w:rsidRPr="00617F79" w:rsidRDefault="001A23BC" w:rsidP="0033727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617F79">
              <w:rPr>
                <w:rFonts w:eastAsia="Calibri" w:cstheme="minorHAnsi"/>
                <w:b/>
              </w:rPr>
              <w:t xml:space="preserve"> </w:t>
            </w:r>
            <w:r w:rsidRPr="00617F79">
              <w:rPr>
                <w:rFonts w:cstheme="minorHAnsi"/>
                <w:b/>
                <w:color w:val="000000"/>
                <w:lang w:eastAsia="en-GB"/>
              </w:rPr>
              <w:t>Project Design</w:t>
            </w:r>
            <w:r>
              <w:rPr>
                <w:rFonts w:cstheme="minorHAnsi"/>
                <w:b/>
                <w:color w:val="000000"/>
                <w:lang w:eastAsia="en-GB"/>
              </w:rPr>
              <w:t xml:space="preserve"> (25%)</w:t>
            </w:r>
          </w:p>
          <w:p w14:paraId="0ED5D316" w14:textId="09C495B5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 xml:space="preserve">The proposed project is aligned </w:t>
            </w:r>
            <w:r w:rsidR="00481EA6">
              <w:rPr>
                <w:rFonts w:cstheme="minorHAnsi"/>
                <w:color w:val="000000"/>
                <w:lang w:eastAsia="en-GB"/>
              </w:rPr>
              <w:t>with</w:t>
            </w:r>
            <w:r w:rsidRPr="00617F79">
              <w:rPr>
                <w:rFonts w:cstheme="minorHAnsi"/>
                <w:color w:val="000000"/>
                <w:lang w:eastAsia="en-GB"/>
              </w:rPr>
              <w:t xml:space="preserve"> project objectives and outlined illustrative activities</w:t>
            </w:r>
            <w:r w:rsidR="00481EA6">
              <w:rPr>
                <w:rFonts w:cstheme="minorHAnsi"/>
                <w:color w:val="000000"/>
                <w:lang w:eastAsia="en-GB"/>
              </w:rPr>
              <w:t>.</w:t>
            </w:r>
          </w:p>
          <w:p w14:paraId="3C0FBA40" w14:textId="00115F84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>The programmatic approaches are clearly defined and technically sound and demonstrate essential linkages</w:t>
            </w:r>
            <w:r w:rsidR="00481EA6">
              <w:rPr>
                <w:rFonts w:cstheme="minorHAnsi"/>
                <w:color w:val="000000"/>
                <w:lang w:eastAsia="en-GB"/>
              </w:rPr>
              <w:t>.</w:t>
            </w:r>
            <w:r w:rsidRPr="00617F79">
              <w:rPr>
                <w:rFonts w:cstheme="minorHAnsi"/>
                <w:color w:val="000000"/>
                <w:lang w:eastAsia="en-GB"/>
              </w:rPr>
              <w:t xml:space="preserve"> </w:t>
            </w:r>
          </w:p>
        </w:tc>
      </w:tr>
      <w:tr w:rsidR="001A23BC" w:rsidRPr="00617F79" w14:paraId="3D1E3179" w14:textId="77777777" w:rsidTr="0033727D">
        <w:tc>
          <w:tcPr>
            <w:tcW w:w="9209" w:type="dxa"/>
          </w:tcPr>
          <w:p w14:paraId="502A0C3A" w14:textId="77777777" w:rsidR="001A23BC" w:rsidRPr="00617F79" w:rsidRDefault="001A23BC" w:rsidP="0033727D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617F79">
              <w:rPr>
                <w:rFonts w:cstheme="minorHAnsi"/>
                <w:b/>
                <w:color w:val="000000"/>
                <w:lang w:eastAsia="en-GB"/>
              </w:rPr>
              <w:t xml:space="preserve">Community Coverage </w:t>
            </w:r>
            <w:r>
              <w:rPr>
                <w:rFonts w:cstheme="minorHAnsi"/>
                <w:b/>
                <w:color w:val="000000"/>
                <w:lang w:eastAsia="en-GB"/>
              </w:rPr>
              <w:t xml:space="preserve"> (25%)</w:t>
            </w:r>
          </w:p>
          <w:p w14:paraId="7823F179" w14:textId="77777777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 xml:space="preserve">The project involves a broad section of Roma civil society in the country </w:t>
            </w:r>
          </w:p>
          <w:p w14:paraId="15F39816" w14:textId="77777777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 xml:space="preserve">Roma are involved in the design, implementation and evaluation of the project. </w:t>
            </w:r>
          </w:p>
        </w:tc>
      </w:tr>
      <w:tr w:rsidR="001A23BC" w:rsidRPr="00617F79" w14:paraId="070D9227" w14:textId="77777777" w:rsidTr="0033727D">
        <w:trPr>
          <w:trHeight w:val="494"/>
        </w:trPr>
        <w:tc>
          <w:tcPr>
            <w:tcW w:w="9209" w:type="dxa"/>
          </w:tcPr>
          <w:p w14:paraId="4A5CD29D" w14:textId="77777777" w:rsidR="001A23BC" w:rsidRPr="00617F79" w:rsidRDefault="001A23BC" w:rsidP="0033727D">
            <w:pPr>
              <w:spacing w:after="0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617F79">
              <w:rPr>
                <w:rFonts w:cstheme="minorHAnsi"/>
                <w:b/>
                <w:color w:val="000000"/>
                <w:lang w:eastAsia="en-GB"/>
              </w:rPr>
              <w:t>3. Technical and institutional implementation capabilities</w:t>
            </w:r>
            <w:r>
              <w:rPr>
                <w:rFonts w:cstheme="minorHAnsi"/>
                <w:b/>
                <w:color w:val="000000"/>
                <w:lang w:eastAsia="en-GB"/>
              </w:rPr>
              <w:t xml:space="preserve"> (20%)</w:t>
            </w:r>
          </w:p>
          <w:p w14:paraId="66089AD6" w14:textId="77777777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>Demonstrated ability to deliver project objectives (experience delivering similar projects</w:t>
            </w:r>
            <w:r>
              <w:rPr>
                <w:rFonts w:cstheme="minorHAnsi"/>
                <w:color w:val="000000"/>
                <w:lang w:eastAsia="en-GB"/>
              </w:rPr>
              <w:t>=</w:t>
            </w:r>
          </w:p>
          <w:p w14:paraId="732900B8" w14:textId="77777777" w:rsidR="001A23BC" w:rsidRPr="00617F79" w:rsidRDefault="001A23BC" w:rsidP="003372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617F79">
              <w:rPr>
                <w:rFonts w:cstheme="minorHAnsi"/>
                <w:color w:val="000000"/>
                <w:lang w:eastAsia="en-GB"/>
              </w:rPr>
              <w:t>Cost-effectiveness of the activities covered by the project proposal</w:t>
            </w:r>
          </w:p>
        </w:tc>
      </w:tr>
    </w:tbl>
    <w:p w14:paraId="13DDDE2F" w14:textId="77777777" w:rsidR="001A23BC" w:rsidRPr="001A23BC" w:rsidRDefault="001A23BC" w:rsidP="00BB3BF4">
      <w:pPr>
        <w:tabs>
          <w:tab w:val="left" w:pos="90"/>
        </w:tabs>
        <w:spacing w:after="0" w:line="240" w:lineRule="auto"/>
        <w:jc w:val="both"/>
        <w:rPr>
          <w:rFonts w:cstheme="minorHAnsi"/>
        </w:rPr>
      </w:pPr>
    </w:p>
    <w:p w14:paraId="6A0DF633" w14:textId="77777777" w:rsidR="001A23BC" w:rsidRDefault="001A23BC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</w:p>
    <w:p w14:paraId="1F4CB4D7" w14:textId="77777777" w:rsidR="001A23BC" w:rsidRDefault="001A23BC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</w:p>
    <w:p w14:paraId="71D27B23" w14:textId="55AFF6A0" w:rsidR="00ED521D" w:rsidRPr="00BD3ED5" w:rsidRDefault="00ED521D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b/>
          <w:lang w:val="en-GB"/>
        </w:rPr>
      </w:pPr>
      <w:r w:rsidRPr="00BD3ED5">
        <w:rPr>
          <w:rFonts w:cstheme="minorHAnsi"/>
          <w:lang w:val="en-GB"/>
        </w:rPr>
        <w:t>Please send your application</w:t>
      </w:r>
      <w:r w:rsidR="001264EC" w:rsidRPr="00BD3ED5">
        <w:rPr>
          <w:rFonts w:cstheme="minorHAnsi"/>
          <w:lang w:val="en-GB"/>
        </w:rPr>
        <w:t xml:space="preserve"> in </w:t>
      </w:r>
      <w:r w:rsidR="002C0909" w:rsidRPr="00BD3ED5">
        <w:rPr>
          <w:rFonts w:cstheme="minorHAnsi"/>
          <w:lang w:val="en-GB"/>
        </w:rPr>
        <w:t>Word</w:t>
      </w:r>
      <w:r w:rsidR="001264EC" w:rsidRPr="00BD3ED5">
        <w:rPr>
          <w:rFonts w:cstheme="minorHAnsi"/>
          <w:lang w:val="en-GB"/>
        </w:rPr>
        <w:t xml:space="preserve"> format with </w:t>
      </w:r>
      <w:r w:rsidR="00BB3BF4" w:rsidRPr="00BD3ED5">
        <w:rPr>
          <w:rFonts w:cstheme="minorHAnsi"/>
          <w:lang w:val="en-GB"/>
        </w:rPr>
        <w:t xml:space="preserve">a </w:t>
      </w:r>
      <w:r w:rsidR="001264EC" w:rsidRPr="00BD3ED5">
        <w:rPr>
          <w:rFonts w:cstheme="minorHAnsi"/>
          <w:lang w:val="en-GB"/>
        </w:rPr>
        <w:t xml:space="preserve">detailed budget </w:t>
      </w:r>
      <w:r w:rsidR="00BB3BF4" w:rsidRPr="00BD3ED5">
        <w:rPr>
          <w:rFonts w:cstheme="minorHAnsi"/>
          <w:lang w:val="en-GB"/>
        </w:rPr>
        <w:t>using the unit cost in the annex</w:t>
      </w:r>
      <w:r w:rsidR="00481EA6">
        <w:rPr>
          <w:rFonts w:cstheme="minorHAnsi"/>
          <w:lang w:val="en-GB"/>
        </w:rPr>
        <w:t>e</w:t>
      </w:r>
      <w:r w:rsidR="00BB3BF4" w:rsidRPr="00BD3ED5">
        <w:rPr>
          <w:rFonts w:cstheme="minorHAnsi"/>
          <w:lang w:val="en-GB"/>
        </w:rPr>
        <w:t xml:space="preserve"> attached </w:t>
      </w:r>
      <w:r w:rsidRPr="00BD3ED5">
        <w:rPr>
          <w:rFonts w:cstheme="minorHAnsi"/>
          <w:lang w:val="en-GB"/>
        </w:rPr>
        <w:t xml:space="preserve">to </w:t>
      </w:r>
      <w:hyperlink r:id="rId11" w:history="1">
        <w:r w:rsidRPr="00BD3ED5">
          <w:rPr>
            <w:rStyle w:val="Hyperlink"/>
            <w:rFonts w:cstheme="minorHAnsi"/>
            <w:lang w:val="en-GB"/>
          </w:rPr>
          <w:t>info@ergonetwork.org</w:t>
        </w:r>
      </w:hyperlink>
      <w:r w:rsidRPr="00BD3ED5">
        <w:rPr>
          <w:rFonts w:cstheme="minorHAnsi"/>
          <w:lang w:val="en-GB"/>
        </w:rPr>
        <w:t xml:space="preserve"> </w:t>
      </w:r>
      <w:r w:rsidR="00BB3BF4" w:rsidRPr="00BD3ED5">
        <w:rPr>
          <w:rFonts w:cstheme="minorHAnsi"/>
          <w:b/>
          <w:lang w:val="en-GB"/>
        </w:rPr>
        <w:t xml:space="preserve">by </w:t>
      </w:r>
      <w:r w:rsidR="0036135E" w:rsidRPr="00BD3ED5">
        <w:rPr>
          <w:rFonts w:cstheme="minorHAnsi"/>
          <w:b/>
          <w:highlight w:val="yellow"/>
          <w:lang w:val="en-GB"/>
        </w:rPr>
        <w:t xml:space="preserve">March </w:t>
      </w:r>
      <w:r w:rsidR="00F1129B" w:rsidRPr="00BD3ED5">
        <w:rPr>
          <w:rFonts w:cstheme="minorHAnsi"/>
          <w:b/>
          <w:highlight w:val="yellow"/>
          <w:lang w:val="en-GB"/>
        </w:rPr>
        <w:t>15</w:t>
      </w:r>
      <w:r w:rsidR="00BB3BF4" w:rsidRPr="00BD3ED5">
        <w:rPr>
          <w:rFonts w:cstheme="minorHAnsi"/>
          <w:b/>
          <w:highlight w:val="yellow"/>
          <w:lang w:val="en-GB"/>
        </w:rPr>
        <w:t xml:space="preserve"> at 23</w:t>
      </w:r>
      <w:r w:rsidRPr="00BD3ED5">
        <w:rPr>
          <w:rFonts w:cstheme="minorHAnsi"/>
          <w:b/>
          <w:highlight w:val="yellow"/>
          <w:lang w:val="en-GB"/>
        </w:rPr>
        <w:t>:59 CET.</w:t>
      </w:r>
    </w:p>
    <w:p w14:paraId="2AAC496F" w14:textId="77777777" w:rsidR="00ED521D" w:rsidRPr="00BD3ED5" w:rsidRDefault="00ED521D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lang w:val="en-GB"/>
        </w:rPr>
      </w:pPr>
    </w:p>
    <w:p w14:paraId="7E5BA570" w14:textId="7DD3E0A7" w:rsidR="00ED521D" w:rsidRPr="008D511C" w:rsidRDefault="00952365" w:rsidP="008D511C">
      <w:pPr>
        <w:pStyle w:val="Default"/>
        <w:spacing w:line="360" w:lineRule="auto"/>
        <w:rPr>
          <w:rFonts w:asciiTheme="minorHAnsi" w:hAnsiTheme="minorHAnsi" w:cstheme="minorHAnsi"/>
          <w:color w:val="0000FF"/>
          <w:sz w:val="22"/>
          <w:szCs w:val="22"/>
          <w:u w:val="single"/>
          <w:lang w:val="en-GB"/>
        </w:rPr>
      </w:pPr>
      <w:r w:rsidRPr="008D511C">
        <w:rPr>
          <w:rFonts w:asciiTheme="minorHAnsi" w:hAnsiTheme="minorHAnsi" w:cstheme="minorHAnsi"/>
          <w:sz w:val="22"/>
          <w:szCs w:val="22"/>
          <w:lang w:val="en-GB"/>
        </w:rPr>
        <w:t>All communication</w:t>
      </w:r>
      <w:r w:rsidRPr="00BD3ED5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related to requests for an application should be sent to </w:t>
      </w:r>
      <w:hyperlink r:id="rId12" w:history="1">
        <w:r w:rsidRPr="00BD3ED5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c.tanasie@ergonetwork.org</w:t>
        </w:r>
      </w:hyperlink>
      <w:r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35F4E1F" w14:textId="63032964" w:rsidR="00725781" w:rsidRPr="00BD3ED5" w:rsidRDefault="00725781" w:rsidP="00BB3BF4">
      <w:pPr>
        <w:tabs>
          <w:tab w:val="left" w:pos="90"/>
        </w:tabs>
        <w:spacing w:after="0" w:line="240" w:lineRule="auto"/>
        <w:jc w:val="both"/>
        <w:rPr>
          <w:rFonts w:cstheme="minorHAnsi"/>
          <w:u w:val="single"/>
          <w:lang w:val="en-GB"/>
        </w:rPr>
      </w:pPr>
    </w:p>
    <w:sectPr w:rsidR="00725781" w:rsidRPr="00BD3ED5" w:rsidSect="007E1DDC">
      <w:headerReference w:type="default" r:id="rId13"/>
      <w:footerReference w:type="default" r:id="rId14"/>
      <w:pgSz w:w="12240" w:h="15840"/>
      <w:pgMar w:top="1440" w:right="1440" w:bottom="1440" w:left="1440" w:header="28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3AF5D" w14:textId="77777777" w:rsidR="00F355F3" w:rsidRDefault="00F355F3" w:rsidP="0094467C">
      <w:pPr>
        <w:spacing w:after="0" w:line="240" w:lineRule="auto"/>
      </w:pPr>
      <w:r>
        <w:separator/>
      </w:r>
    </w:p>
  </w:endnote>
  <w:endnote w:type="continuationSeparator" w:id="0">
    <w:p w14:paraId="04528FF8" w14:textId="77777777" w:rsidR="00F355F3" w:rsidRDefault="00F355F3" w:rsidP="0094467C">
      <w:pPr>
        <w:spacing w:after="0" w:line="240" w:lineRule="auto"/>
      </w:pPr>
      <w:r>
        <w:continuationSeparator/>
      </w:r>
    </w:p>
  </w:endnote>
  <w:endnote w:type="continuationNotice" w:id="1">
    <w:p w14:paraId="39C922B4" w14:textId="77777777" w:rsidR="000419C7" w:rsidRDefault="000419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10B88" w14:textId="3B4B021D" w:rsidR="007E5776" w:rsidRPr="007E5776" w:rsidRDefault="00145842">
    <w:pPr>
      <w:pStyle w:val="Footer"/>
      <w:rPr>
        <w:lang w:val="en-GB"/>
      </w:rPr>
    </w:pPr>
    <w:r>
      <w:rPr>
        <w:noProof/>
      </w:rPr>
      <w:drawing>
        <wp:inline distT="0" distB="0" distL="0" distR="0" wp14:anchorId="479CE2DC" wp14:editId="68B7E0F8">
          <wp:extent cx="1940560" cy="406988"/>
          <wp:effectExtent l="0" t="0" r="0" b="0"/>
          <wp:docPr id="8191456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145694" name="Picture 819145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89" cy="40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6221">
      <w:rPr>
        <w:lang w:val="en-GB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6DDFA" w14:textId="77777777" w:rsidR="00F355F3" w:rsidRDefault="00F355F3" w:rsidP="0094467C">
      <w:pPr>
        <w:spacing w:after="0" w:line="240" w:lineRule="auto"/>
      </w:pPr>
      <w:r>
        <w:separator/>
      </w:r>
    </w:p>
  </w:footnote>
  <w:footnote w:type="continuationSeparator" w:id="0">
    <w:p w14:paraId="251A4700" w14:textId="77777777" w:rsidR="00F355F3" w:rsidRDefault="00F355F3" w:rsidP="0094467C">
      <w:pPr>
        <w:spacing w:after="0" w:line="240" w:lineRule="auto"/>
      </w:pPr>
      <w:r>
        <w:continuationSeparator/>
      </w:r>
    </w:p>
  </w:footnote>
  <w:footnote w:type="continuationNotice" w:id="1">
    <w:p w14:paraId="5C08E0F2" w14:textId="77777777" w:rsidR="000419C7" w:rsidRDefault="000419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F6319" w14:textId="3933BA7E" w:rsidR="005C4866" w:rsidRDefault="00A51891" w:rsidP="007E1D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59348" wp14:editId="6E8CD2DA">
          <wp:simplePos x="0" y="0"/>
          <wp:positionH relativeFrom="column">
            <wp:posOffset>5906770</wp:posOffset>
          </wp:positionH>
          <wp:positionV relativeFrom="paragraph">
            <wp:posOffset>-83930</wp:posOffset>
          </wp:positionV>
          <wp:extent cx="818515" cy="1007745"/>
          <wp:effectExtent l="0" t="0" r="635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GO logo cmyk o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10166"/>
    <w:multiLevelType w:val="hybridMultilevel"/>
    <w:tmpl w:val="BE00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796B"/>
    <w:multiLevelType w:val="hybridMultilevel"/>
    <w:tmpl w:val="5330C0B4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81"/>
    <w:multiLevelType w:val="hybridMultilevel"/>
    <w:tmpl w:val="ED8CAA90"/>
    <w:lvl w:ilvl="0" w:tplc="83EC88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A0E7D"/>
    <w:multiLevelType w:val="hybridMultilevel"/>
    <w:tmpl w:val="E1F61A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D62AF"/>
    <w:multiLevelType w:val="multilevel"/>
    <w:tmpl w:val="46D4885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44500004"/>
    <w:multiLevelType w:val="hybridMultilevel"/>
    <w:tmpl w:val="2BEA148C"/>
    <w:lvl w:ilvl="0" w:tplc="4254F338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theme="majorHAnsi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B6246"/>
    <w:multiLevelType w:val="hybridMultilevel"/>
    <w:tmpl w:val="5AAAC7BE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91659">
    <w:abstractNumId w:val="0"/>
  </w:num>
  <w:num w:numId="2" w16cid:durableId="1046948599">
    <w:abstractNumId w:val="3"/>
  </w:num>
  <w:num w:numId="3" w16cid:durableId="1475028021">
    <w:abstractNumId w:val="2"/>
  </w:num>
  <w:num w:numId="4" w16cid:durableId="32966767">
    <w:abstractNumId w:val="4"/>
  </w:num>
  <w:num w:numId="5" w16cid:durableId="1251281002">
    <w:abstractNumId w:val="5"/>
  </w:num>
  <w:num w:numId="6" w16cid:durableId="1836529668">
    <w:abstractNumId w:val="6"/>
  </w:num>
  <w:num w:numId="7" w16cid:durableId="143000737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NDI3MLc0sDQyMjJV0lEKTi0uzszPAykwrAUAsARBtSwAAAA="/>
  </w:docVars>
  <w:rsids>
    <w:rsidRoot w:val="0094467C"/>
    <w:rsid w:val="0000125F"/>
    <w:rsid w:val="000107FF"/>
    <w:rsid w:val="0001353F"/>
    <w:rsid w:val="00013DD0"/>
    <w:rsid w:val="00014C43"/>
    <w:rsid w:val="00016033"/>
    <w:rsid w:val="00020C6E"/>
    <w:rsid w:val="000216B5"/>
    <w:rsid w:val="00024377"/>
    <w:rsid w:val="0003114E"/>
    <w:rsid w:val="000351EA"/>
    <w:rsid w:val="00036E57"/>
    <w:rsid w:val="000419C7"/>
    <w:rsid w:val="00061A1C"/>
    <w:rsid w:val="00066D13"/>
    <w:rsid w:val="00071F87"/>
    <w:rsid w:val="00074E5D"/>
    <w:rsid w:val="000B42B7"/>
    <w:rsid w:val="000C1A01"/>
    <w:rsid w:val="000C1EE6"/>
    <w:rsid w:val="000C4DCC"/>
    <w:rsid w:val="000D24D6"/>
    <w:rsid w:val="000E218D"/>
    <w:rsid w:val="000F209D"/>
    <w:rsid w:val="0010245D"/>
    <w:rsid w:val="00107A05"/>
    <w:rsid w:val="00113865"/>
    <w:rsid w:val="00114503"/>
    <w:rsid w:val="00123401"/>
    <w:rsid w:val="001264EC"/>
    <w:rsid w:val="00141EA1"/>
    <w:rsid w:val="00143721"/>
    <w:rsid w:val="00144B3C"/>
    <w:rsid w:val="00145842"/>
    <w:rsid w:val="001534C2"/>
    <w:rsid w:val="00160171"/>
    <w:rsid w:val="001775F2"/>
    <w:rsid w:val="001854EC"/>
    <w:rsid w:val="00187167"/>
    <w:rsid w:val="001923BD"/>
    <w:rsid w:val="00195152"/>
    <w:rsid w:val="001A23BC"/>
    <w:rsid w:val="001A35AA"/>
    <w:rsid w:val="001C17E4"/>
    <w:rsid w:val="001C62A7"/>
    <w:rsid w:val="001D22C1"/>
    <w:rsid w:val="001D6C73"/>
    <w:rsid w:val="001E0A1B"/>
    <w:rsid w:val="001F0CF5"/>
    <w:rsid w:val="001F467E"/>
    <w:rsid w:val="001F4792"/>
    <w:rsid w:val="0020508E"/>
    <w:rsid w:val="002104D7"/>
    <w:rsid w:val="00211373"/>
    <w:rsid w:val="002169F9"/>
    <w:rsid w:val="002241A3"/>
    <w:rsid w:val="002258A6"/>
    <w:rsid w:val="00234191"/>
    <w:rsid w:val="002366EA"/>
    <w:rsid w:val="002410D5"/>
    <w:rsid w:val="002430A3"/>
    <w:rsid w:val="00243A55"/>
    <w:rsid w:val="002511C9"/>
    <w:rsid w:val="002519BA"/>
    <w:rsid w:val="002729A7"/>
    <w:rsid w:val="0027512F"/>
    <w:rsid w:val="0027691B"/>
    <w:rsid w:val="00276F46"/>
    <w:rsid w:val="00281ACB"/>
    <w:rsid w:val="002838DB"/>
    <w:rsid w:val="002878C0"/>
    <w:rsid w:val="00291BB5"/>
    <w:rsid w:val="00293B74"/>
    <w:rsid w:val="00297C38"/>
    <w:rsid w:val="002A13EA"/>
    <w:rsid w:val="002A5168"/>
    <w:rsid w:val="002B0F23"/>
    <w:rsid w:val="002C0909"/>
    <w:rsid w:val="002C2476"/>
    <w:rsid w:val="002C3A84"/>
    <w:rsid w:val="002C4114"/>
    <w:rsid w:val="002D050C"/>
    <w:rsid w:val="002E7688"/>
    <w:rsid w:val="002E7959"/>
    <w:rsid w:val="00315837"/>
    <w:rsid w:val="003205ED"/>
    <w:rsid w:val="00333772"/>
    <w:rsid w:val="00333B60"/>
    <w:rsid w:val="0033727D"/>
    <w:rsid w:val="00341A5E"/>
    <w:rsid w:val="00354158"/>
    <w:rsid w:val="00355209"/>
    <w:rsid w:val="003573F1"/>
    <w:rsid w:val="0036120F"/>
    <w:rsid w:val="0036135E"/>
    <w:rsid w:val="003663A6"/>
    <w:rsid w:val="00367247"/>
    <w:rsid w:val="00375891"/>
    <w:rsid w:val="00376ED9"/>
    <w:rsid w:val="00380D5F"/>
    <w:rsid w:val="0039146B"/>
    <w:rsid w:val="00393133"/>
    <w:rsid w:val="003A63EF"/>
    <w:rsid w:val="003B09D1"/>
    <w:rsid w:val="003B09FA"/>
    <w:rsid w:val="003B2F48"/>
    <w:rsid w:val="003B78A2"/>
    <w:rsid w:val="003D1EDE"/>
    <w:rsid w:val="003E37BD"/>
    <w:rsid w:val="003F0B88"/>
    <w:rsid w:val="003F20E4"/>
    <w:rsid w:val="003F24AE"/>
    <w:rsid w:val="0040671F"/>
    <w:rsid w:val="0041600D"/>
    <w:rsid w:val="00421440"/>
    <w:rsid w:val="0042220D"/>
    <w:rsid w:val="00425E25"/>
    <w:rsid w:val="00435142"/>
    <w:rsid w:val="00441836"/>
    <w:rsid w:val="0044605F"/>
    <w:rsid w:val="00446C45"/>
    <w:rsid w:val="004506A0"/>
    <w:rsid w:val="00450E03"/>
    <w:rsid w:val="00474DE1"/>
    <w:rsid w:val="00481EA6"/>
    <w:rsid w:val="004949D9"/>
    <w:rsid w:val="004B066B"/>
    <w:rsid w:val="004B42F3"/>
    <w:rsid w:val="004D7275"/>
    <w:rsid w:val="004E4711"/>
    <w:rsid w:val="00500198"/>
    <w:rsid w:val="005500FE"/>
    <w:rsid w:val="00555269"/>
    <w:rsid w:val="00571DCE"/>
    <w:rsid w:val="00576221"/>
    <w:rsid w:val="005767B7"/>
    <w:rsid w:val="00580EF6"/>
    <w:rsid w:val="00583935"/>
    <w:rsid w:val="00584520"/>
    <w:rsid w:val="005A799F"/>
    <w:rsid w:val="005B1565"/>
    <w:rsid w:val="005B7BB3"/>
    <w:rsid w:val="005C0092"/>
    <w:rsid w:val="005C13CF"/>
    <w:rsid w:val="005C320D"/>
    <w:rsid w:val="005C4866"/>
    <w:rsid w:val="005C496E"/>
    <w:rsid w:val="005D0D05"/>
    <w:rsid w:val="005D3CD9"/>
    <w:rsid w:val="005E5B1D"/>
    <w:rsid w:val="005F04CB"/>
    <w:rsid w:val="005F0ADB"/>
    <w:rsid w:val="005F3F5E"/>
    <w:rsid w:val="006147F4"/>
    <w:rsid w:val="00621BF9"/>
    <w:rsid w:val="00622797"/>
    <w:rsid w:val="00624057"/>
    <w:rsid w:val="00630F94"/>
    <w:rsid w:val="0064545E"/>
    <w:rsid w:val="00654003"/>
    <w:rsid w:val="00654E10"/>
    <w:rsid w:val="00662AAF"/>
    <w:rsid w:val="006639E7"/>
    <w:rsid w:val="00664B03"/>
    <w:rsid w:val="00670EFC"/>
    <w:rsid w:val="0067576A"/>
    <w:rsid w:val="0067769D"/>
    <w:rsid w:val="0068377F"/>
    <w:rsid w:val="006907FE"/>
    <w:rsid w:val="006975EC"/>
    <w:rsid w:val="006A1EE4"/>
    <w:rsid w:val="006A7DE8"/>
    <w:rsid w:val="006C1CC5"/>
    <w:rsid w:val="006C553F"/>
    <w:rsid w:val="006D1B72"/>
    <w:rsid w:val="006D7CB7"/>
    <w:rsid w:val="006E4CD7"/>
    <w:rsid w:val="00702A6D"/>
    <w:rsid w:val="00703C51"/>
    <w:rsid w:val="0071000C"/>
    <w:rsid w:val="007100E2"/>
    <w:rsid w:val="007210DF"/>
    <w:rsid w:val="00723FAB"/>
    <w:rsid w:val="00725781"/>
    <w:rsid w:val="00735370"/>
    <w:rsid w:val="00750F2C"/>
    <w:rsid w:val="00756236"/>
    <w:rsid w:val="00761571"/>
    <w:rsid w:val="0077701B"/>
    <w:rsid w:val="007810BD"/>
    <w:rsid w:val="007813FC"/>
    <w:rsid w:val="007846D5"/>
    <w:rsid w:val="00786D2B"/>
    <w:rsid w:val="00795F97"/>
    <w:rsid w:val="007A6092"/>
    <w:rsid w:val="007C34BB"/>
    <w:rsid w:val="007C6F80"/>
    <w:rsid w:val="007C7910"/>
    <w:rsid w:val="007D35B7"/>
    <w:rsid w:val="007E1DDC"/>
    <w:rsid w:val="007E2A91"/>
    <w:rsid w:val="007E2B99"/>
    <w:rsid w:val="007E3786"/>
    <w:rsid w:val="007E574F"/>
    <w:rsid w:val="007E5776"/>
    <w:rsid w:val="007E58BA"/>
    <w:rsid w:val="007E6CBF"/>
    <w:rsid w:val="007F7D4A"/>
    <w:rsid w:val="0080144B"/>
    <w:rsid w:val="00813F51"/>
    <w:rsid w:val="00817CE2"/>
    <w:rsid w:val="008207E5"/>
    <w:rsid w:val="00836350"/>
    <w:rsid w:val="0083761E"/>
    <w:rsid w:val="008444F7"/>
    <w:rsid w:val="00847C18"/>
    <w:rsid w:val="00851C4F"/>
    <w:rsid w:val="0085335C"/>
    <w:rsid w:val="00855D7B"/>
    <w:rsid w:val="00875023"/>
    <w:rsid w:val="00877943"/>
    <w:rsid w:val="00882226"/>
    <w:rsid w:val="008855CE"/>
    <w:rsid w:val="0089216D"/>
    <w:rsid w:val="008976A2"/>
    <w:rsid w:val="008A0BDC"/>
    <w:rsid w:val="008A2E97"/>
    <w:rsid w:val="008D2940"/>
    <w:rsid w:val="008D511C"/>
    <w:rsid w:val="0092021A"/>
    <w:rsid w:val="009216D7"/>
    <w:rsid w:val="0092215A"/>
    <w:rsid w:val="009326F8"/>
    <w:rsid w:val="00941F05"/>
    <w:rsid w:val="0094467C"/>
    <w:rsid w:val="00952365"/>
    <w:rsid w:val="00954408"/>
    <w:rsid w:val="009644F7"/>
    <w:rsid w:val="00970AB7"/>
    <w:rsid w:val="00982691"/>
    <w:rsid w:val="00993DA6"/>
    <w:rsid w:val="00997BCD"/>
    <w:rsid w:val="009A0201"/>
    <w:rsid w:val="009A3C3A"/>
    <w:rsid w:val="009A3E65"/>
    <w:rsid w:val="009B15F0"/>
    <w:rsid w:val="009B1C81"/>
    <w:rsid w:val="009B4885"/>
    <w:rsid w:val="009B572B"/>
    <w:rsid w:val="009B6E32"/>
    <w:rsid w:val="009C1FDF"/>
    <w:rsid w:val="009C2CD9"/>
    <w:rsid w:val="009C34D8"/>
    <w:rsid w:val="009C629D"/>
    <w:rsid w:val="009F36B8"/>
    <w:rsid w:val="009F7B28"/>
    <w:rsid w:val="00A069B3"/>
    <w:rsid w:val="00A10F9E"/>
    <w:rsid w:val="00A11DE4"/>
    <w:rsid w:val="00A14D86"/>
    <w:rsid w:val="00A221EA"/>
    <w:rsid w:val="00A32443"/>
    <w:rsid w:val="00A34F4F"/>
    <w:rsid w:val="00A43775"/>
    <w:rsid w:val="00A4425E"/>
    <w:rsid w:val="00A453BF"/>
    <w:rsid w:val="00A45A3D"/>
    <w:rsid w:val="00A50B97"/>
    <w:rsid w:val="00A510C6"/>
    <w:rsid w:val="00A51891"/>
    <w:rsid w:val="00A6640C"/>
    <w:rsid w:val="00A67A04"/>
    <w:rsid w:val="00A71541"/>
    <w:rsid w:val="00A71631"/>
    <w:rsid w:val="00A74D8C"/>
    <w:rsid w:val="00A76842"/>
    <w:rsid w:val="00A92C9D"/>
    <w:rsid w:val="00AA2E83"/>
    <w:rsid w:val="00AA6F8A"/>
    <w:rsid w:val="00AB027B"/>
    <w:rsid w:val="00AB1EDC"/>
    <w:rsid w:val="00AB4D26"/>
    <w:rsid w:val="00AD37DF"/>
    <w:rsid w:val="00AD6028"/>
    <w:rsid w:val="00AD799F"/>
    <w:rsid w:val="00AE0B0B"/>
    <w:rsid w:val="00AE0CD5"/>
    <w:rsid w:val="00AE1B68"/>
    <w:rsid w:val="00AE6F14"/>
    <w:rsid w:val="00AE7A2A"/>
    <w:rsid w:val="00AF6136"/>
    <w:rsid w:val="00B03CF4"/>
    <w:rsid w:val="00B046C0"/>
    <w:rsid w:val="00B070A1"/>
    <w:rsid w:val="00B118E2"/>
    <w:rsid w:val="00B266E2"/>
    <w:rsid w:val="00B3081F"/>
    <w:rsid w:val="00B31C7F"/>
    <w:rsid w:val="00B35A43"/>
    <w:rsid w:val="00B4435A"/>
    <w:rsid w:val="00B45A93"/>
    <w:rsid w:val="00B50B79"/>
    <w:rsid w:val="00B5269D"/>
    <w:rsid w:val="00B5712F"/>
    <w:rsid w:val="00B572E8"/>
    <w:rsid w:val="00B64AF1"/>
    <w:rsid w:val="00B652E1"/>
    <w:rsid w:val="00B710EF"/>
    <w:rsid w:val="00B845DE"/>
    <w:rsid w:val="00B848E9"/>
    <w:rsid w:val="00B855D2"/>
    <w:rsid w:val="00B909F0"/>
    <w:rsid w:val="00B93338"/>
    <w:rsid w:val="00B94563"/>
    <w:rsid w:val="00B94FD8"/>
    <w:rsid w:val="00BA05BC"/>
    <w:rsid w:val="00BA5C2B"/>
    <w:rsid w:val="00BA73B3"/>
    <w:rsid w:val="00BB0739"/>
    <w:rsid w:val="00BB20C4"/>
    <w:rsid w:val="00BB21F5"/>
    <w:rsid w:val="00BB3BF4"/>
    <w:rsid w:val="00BC0EAC"/>
    <w:rsid w:val="00BC30C2"/>
    <w:rsid w:val="00BD3ED5"/>
    <w:rsid w:val="00BD419B"/>
    <w:rsid w:val="00BE01B4"/>
    <w:rsid w:val="00BE7410"/>
    <w:rsid w:val="00BF1D8C"/>
    <w:rsid w:val="00BF34CD"/>
    <w:rsid w:val="00C017ED"/>
    <w:rsid w:val="00C03967"/>
    <w:rsid w:val="00C06390"/>
    <w:rsid w:val="00C11E14"/>
    <w:rsid w:val="00C16B1D"/>
    <w:rsid w:val="00C23609"/>
    <w:rsid w:val="00C239E5"/>
    <w:rsid w:val="00C26C41"/>
    <w:rsid w:val="00C44F3A"/>
    <w:rsid w:val="00C525F8"/>
    <w:rsid w:val="00C633C9"/>
    <w:rsid w:val="00CA1B55"/>
    <w:rsid w:val="00CA47FE"/>
    <w:rsid w:val="00CA5A08"/>
    <w:rsid w:val="00CC3DF3"/>
    <w:rsid w:val="00CD242F"/>
    <w:rsid w:val="00CD37D3"/>
    <w:rsid w:val="00CD4F8E"/>
    <w:rsid w:val="00CD613D"/>
    <w:rsid w:val="00CD7078"/>
    <w:rsid w:val="00CE233A"/>
    <w:rsid w:val="00CE4FD5"/>
    <w:rsid w:val="00D03249"/>
    <w:rsid w:val="00D06199"/>
    <w:rsid w:val="00D12E40"/>
    <w:rsid w:val="00D16D0D"/>
    <w:rsid w:val="00D20EB4"/>
    <w:rsid w:val="00D2792A"/>
    <w:rsid w:val="00D40ED4"/>
    <w:rsid w:val="00D52211"/>
    <w:rsid w:val="00D54014"/>
    <w:rsid w:val="00D60EA1"/>
    <w:rsid w:val="00D66B63"/>
    <w:rsid w:val="00D7224E"/>
    <w:rsid w:val="00D779B4"/>
    <w:rsid w:val="00D80CC5"/>
    <w:rsid w:val="00D80D3D"/>
    <w:rsid w:val="00D849EC"/>
    <w:rsid w:val="00DA09AE"/>
    <w:rsid w:val="00DB6BEC"/>
    <w:rsid w:val="00DD3866"/>
    <w:rsid w:val="00DD4048"/>
    <w:rsid w:val="00DD4ABC"/>
    <w:rsid w:val="00DF5218"/>
    <w:rsid w:val="00DF533B"/>
    <w:rsid w:val="00E00773"/>
    <w:rsid w:val="00E026F2"/>
    <w:rsid w:val="00E069D6"/>
    <w:rsid w:val="00E12C97"/>
    <w:rsid w:val="00E152C8"/>
    <w:rsid w:val="00E22706"/>
    <w:rsid w:val="00E26C3A"/>
    <w:rsid w:val="00E2766C"/>
    <w:rsid w:val="00E45858"/>
    <w:rsid w:val="00E51BFA"/>
    <w:rsid w:val="00E57716"/>
    <w:rsid w:val="00E73FC1"/>
    <w:rsid w:val="00E8257A"/>
    <w:rsid w:val="00E96162"/>
    <w:rsid w:val="00EA1141"/>
    <w:rsid w:val="00EA6003"/>
    <w:rsid w:val="00EB1651"/>
    <w:rsid w:val="00EB28AE"/>
    <w:rsid w:val="00EB6807"/>
    <w:rsid w:val="00EC1B47"/>
    <w:rsid w:val="00EC5F44"/>
    <w:rsid w:val="00EC7862"/>
    <w:rsid w:val="00ED0224"/>
    <w:rsid w:val="00ED22A4"/>
    <w:rsid w:val="00ED42EB"/>
    <w:rsid w:val="00ED521D"/>
    <w:rsid w:val="00EE0DA1"/>
    <w:rsid w:val="00EE1700"/>
    <w:rsid w:val="00EE2815"/>
    <w:rsid w:val="00EE5A4D"/>
    <w:rsid w:val="00EF2F84"/>
    <w:rsid w:val="00F02050"/>
    <w:rsid w:val="00F10907"/>
    <w:rsid w:val="00F1129B"/>
    <w:rsid w:val="00F1622F"/>
    <w:rsid w:val="00F236B6"/>
    <w:rsid w:val="00F336D1"/>
    <w:rsid w:val="00F355F3"/>
    <w:rsid w:val="00F36A4E"/>
    <w:rsid w:val="00F41958"/>
    <w:rsid w:val="00F444AE"/>
    <w:rsid w:val="00F46F06"/>
    <w:rsid w:val="00F52AC1"/>
    <w:rsid w:val="00F55DD8"/>
    <w:rsid w:val="00F56E6F"/>
    <w:rsid w:val="00F62343"/>
    <w:rsid w:val="00F6516F"/>
    <w:rsid w:val="00F7656B"/>
    <w:rsid w:val="00F925B6"/>
    <w:rsid w:val="00FA2DF5"/>
    <w:rsid w:val="00FB734C"/>
    <w:rsid w:val="00FC329F"/>
    <w:rsid w:val="00FC41DB"/>
    <w:rsid w:val="00FD0D37"/>
    <w:rsid w:val="00FE270D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0259F"/>
  <w15:docId w15:val="{7342497C-E8A0-418E-B966-B64E6A86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3D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  <w:style w:type="paragraph" w:styleId="ListParagraph">
    <w:name w:val="List Paragraph"/>
    <w:aliases w:val="Párrafo de lista,Recommendation,OBC Bullet,Recommendatio,Dot pt,F5 List Paragraph,List Paragraph1,No Spacing1,List Paragraph Char Char Char,Indicator Text,Colorful List - Accent 11,Numbered Para 1,Bullet Points,List Paragraph2,L,Ha"/>
    <w:basedOn w:val="Normal"/>
    <w:link w:val="ListParagraphChar"/>
    <w:uiPriority w:val="34"/>
    <w:qFormat/>
    <w:rsid w:val="0094467C"/>
    <w:pPr>
      <w:ind w:left="720"/>
      <w:contextualSpacing/>
    </w:pPr>
  </w:style>
  <w:style w:type="table" w:styleId="TableGrid">
    <w:name w:val="Table Grid"/>
    <w:basedOn w:val="TableNormal"/>
    <w:uiPriority w:val="39"/>
    <w:rsid w:val="0007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C3A"/>
    <w:rPr>
      <w:b/>
      <w:bCs/>
      <w:sz w:val="20"/>
      <w:szCs w:val="20"/>
    </w:rPr>
  </w:style>
  <w:style w:type="character" w:styleId="Hyperlink">
    <w:name w:val="Hyperlink"/>
    <w:rsid w:val="00A5189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2A13E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A13E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rsid w:val="002A13EA"/>
    <w:rPr>
      <w:position w:val="0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94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6C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3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0125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93DA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AB4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Párrafo de lista Char,Recommendation Char,OBC Bullet Char,Recommendatio Char,Dot pt Char,F5 List Paragraph Char,List Paragraph1 Char,No Spacing1 Char,List Paragraph Char Char Char Char,Indicator Text Char,Numbered Para 1 Char,L Char"/>
    <w:basedOn w:val="DefaultParagraphFont"/>
    <w:link w:val="ListParagraph"/>
    <w:uiPriority w:val="34"/>
    <w:qFormat/>
    <w:rsid w:val="00450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3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.tanasie@ergonetwork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ergonetwork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rgonetwork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Een nieuw document maken." ma:contentTypeScope="" ma:versionID="548d09b4c08ead783188d65d8fae5abb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11e7a22034034af9b7eee9992662ecfe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3DD02-9F51-4F84-94A2-6F8384A34426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customXml/itemProps2.xml><?xml version="1.0" encoding="utf-8"?>
<ds:datastoreItem xmlns:ds="http://schemas.openxmlformats.org/officeDocument/2006/customXml" ds:itemID="{EECF4F50-3BD7-4143-9971-AD0393E55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8b47-b012-4e0c-b3f7-1d06c4dc277d"/>
    <ds:schemaRef ds:uri="1821d936-8a87-4c25-b40c-0a88968d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75DA9-626F-4AD1-9BAD-62BCABC743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736</Words>
  <Characters>4200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Links>
    <vt:vector size="18" baseType="variant">
      <vt:variant>
        <vt:i4>1638508</vt:i4>
      </vt:variant>
      <vt:variant>
        <vt:i4>6</vt:i4>
      </vt:variant>
      <vt:variant>
        <vt:i4>0</vt:i4>
      </vt:variant>
      <vt:variant>
        <vt:i4>5</vt:i4>
      </vt:variant>
      <vt:variant>
        <vt:lpwstr>mailto:c.tanasie@ergonetwork.org</vt:lpwstr>
      </vt:variant>
      <vt:variant>
        <vt:lpwstr/>
      </vt:variant>
      <vt:variant>
        <vt:i4>786488</vt:i4>
      </vt:variant>
      <vt:variant>
        <vt:i4>3</vt:i4>
      </vt:variant>
      <vt:variant>
        <vt:i4>0</vt:i4>
      </vt:variant>
      <vt:variant>
        <vt:i4>5</vt:i4>
      </vt:variant>
      <vt:variant>
        <vt:lpwstr>mailto:info@ergonetwork.org</vt:lpwstr>
      </vt:variant>
      <vt:variant>
        <vt:lpwstr/>
      </vt:variant>
      <vt:variant>
        <vt:i4>4128881</vt:i4>
      </vt:variant>
      <vt:variant>
        <vt:i4>0</vt:i4>
      </vt:variant>
      <vt:variant>
        <vt:i4>0</vt:i4>
      </vt:variant>
      <vt:variant>
        <vt:i4>5</vt:i4>
      </vt:variant>
      <vt:variant>
        <vt:lpwstr>http://www.ergonetwork.org/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Carmen  Tanasie</cp:lastModifiedBy>
  <cp:revision>67</cp:revision>
  <cp:lastPrinted>2020-01-23T17:34:00Z</cp:lastPrinted>
  <dcterms:created xsi:type="dcterms:W3CDTF">2023-01-17T00:12:00Z</dcterms:created>
  <dcterms:modified xsi:type="dcterms:W3CDTF">2025-01-09T10:40:00Z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9a6b5440e97896fd8ad55e59819bbe48b6eb3a1cfc60fab68ff380c2504dace4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1300</vt:r8>
  </property>
  <property fmtid="{D5CDD505-2E9C-101B-9397-08002B2CF9AE}" pid="5" name="MediaServiceImageTags">
    <vt:lpwstr/>
  </property>
</Properties>
</file>